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14" w:type="dxa"/>
          <w:left w:w="86" w:type="dxa"/>
          <w:bottom w:w="14" w:type="dxa"/>
          <w:right w:w="86" w:type="dxa"/>
        </w:tblCellMar>
        <w:tblLook w:val="01E0" w:firstRow="1" w:lastRow="1" w:firstColumn="1" w:lastColumn="1" w:noHBand="0" w:noVBand="0"/>
      </w:tblPr>
      <w:tblGrid>
        <w:gridCol w:w="2972"/>
        <w:gridCol w:w="1965"/>
        <w:gridCol w:w="1840"/>
        <w:gridCol w:w="777"/>
        <w:gridCol w:w="3260"/>
      </w:tblGrid>
      <w:tr w:rsidR="001B300A" w:rsidRPr="00D92720" w14:paraId="1A9F7E4D" w14:textId="77777777" w:rsidTr="0027665E">
        <w:trPr>
          <w:trHeight w:val="588"/>
          <w:jc w:val="center"/>
        </w:trPr>
        <w:tc>
          <w:tcPr>
            <w:tcW w:w="4937" w:type="dxa"/>
            <w:gridSpan w:val="2"/>
            <w:vMerge w:val="restart"/>
            <w:tcBorders>
              <w:top w:val="single" w:sz="4" w:space="0" w:color="333333"/>
              <w:left w:val="single" w:sz="4" w:space="0" w:color="333333"/>
              <w:bottom w:val="nil"/>
              <w:right w:val="nil"/>
            </w:tcBorders>
            <w:shd w:val="clear" w:color="auto" w:fill="auto"/>
            <w:vAlign w:val="center"/>
          </w:tcPr>
          <w:p w14:paraId="1A9F7E4A" w14:textId="77777777" w:rsidR="001B300A" w:rsidRDefault="00A75405" w:rsidP="0027665E">
            <w:pPr>
              <w:pStyle w:val="Header"/>
            </w:pPr>
            <w:r>
              <w:rPr>
                <w:lang w:val="en-US" w:eastAsia="en-US"/>
              </w:rPr>
              <w:drawing>
                <wp:inline distT="0" distB="0" distL="0" distR="0" wp14:anchorId="1A9F7EE7" wp14:editId="1A9F7EE8">
                  <wp:extent cx="1797685" cy="735330"/>
                  <wp:effectExtent l="0" t="0" r="0" b="762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s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685" cy="735330"/>
                          </a:xfrm>
                          <a:prstGeom prst="rect">
                            <a:avLst/>
                          </a:prstGeom>
                          <a:noFill/>
                          <a:ln>
                            <a:noFill/>
                          </a:ln>
                        </pic:spPr>
                      </pic:pic>
                    </a:graphicData>
                  </a:graphic>
                </wp:inline>
              </w:drawing>
            </w:r>
          </w:p>
        </w:tc>
        <w:tc>
          <w:tcPr>
            <w:tcW w:w="2617" w:type="dxa"/>
            <w:gridSpan w:val="2"/>
            <w:vMerge w:val="restart"/>
            <w:tcBorders>
              <w:top w:val="single" w:sz="4" w:space="0" w:color="333333"/>
              <w:left w:val="nil"/>
              <w:bottom w:val="nil"/>
              <w:right w:val="single" w:sz="4" w:space="0" w:color="333333"/>
            </w:tcBorders>
            <w:shd w:val="clear" w:color="auto" w:fill="auto"/>
          </w:tcPr>
          <w:p w14:paraId="1A9F7E4B" w14:textId="77777777" w:rsidR="001B300A" w:rsidRPr="003C3251" w:rsidRDefault="00944E03" w:rsidP="008E022A">
            <w:pPr>
              <w:pStyle w:val="Header"/>
            </w:pPr>
            <w:r>
              <w:t xml:space="preserve">Version </w:t>
            </w:r>
            <w:r w:rsidR="008E022A">
              <w:t>5</w:t>
            </w:r>
            <w:r w:rsidR="009A1866">
              <w:t xml:space="preserve"> </w:t>
            </w:r>
            <w:r w:rsidR="001B300A">
              <w:t>(</w:t>
            </w:r>
            <w:r w:rsidR="008E022A">
              <w:t>December 2018</w:t>
            </w:r>
            <w:r w:rsidR="001B300A">
              <w:t>)</w:t>
            </w:r>
          </w:p>
        </w:tc>
        <w:tc>
          <w:tcPr>
            <w:tcW w:w="3260" w:type="dxa"/>
            <w:tcBorders>
              <w:left w:val="single" w:sz="4" w:space="0" w:color="333333"/>
            </w:tcBorders>
            <w:shd w:val="clear" w:color="auto" w:fill="auto"/>
            <w:tcMar>
              <w:right w:w="29" w:type="dxa"/>
            </w:tcMar>
          </w:tcPr>
          <w:p w14:paraId="1A9F7E4C" w14:textId="77777777" w:rsidR="001B300A" w:rsidRDefault="001B300A" w:rsidP="001A476D">
            <w:pPr>
              <w:pStyle w:val="Text"/>
              <w:rPr>
                <w:rFonts w:cs="Arial"/>
              </w:rPr>
            </w:pPr>
            <w:r w:rsidRPr="004A4BA9">
              <w:rPr>
                <w:b/>
                <w:bCs/>
                <w:color w:val="0000FF"/>
              </w:rPr>
              <w:t>Document name:</w:t>
            </w:r>
            <w:r>
              <w:rPr>
                <w:b/>
                <w:color w:val="0000FF"/>
              </w:rPr>
              <w:t xml:space="preserve"> </w:t>
            </w:r>
            <w:r w:rsidR="003E34FF" w:rsidRPr="00567D68">
              <w:fldChar w:fldCharType="begin">
                <w:ffData>
                  <w:name w:val="Text4"/>
                  <w:enabled/>
                  <w:calcOnExit w:val="0"/>
                  <w:textInput/>
                </w:ffData>
              </w:fldChar>
            </w:r>
            <w:bookmarkStart w:id="0" w:name="Text4"/>
            <w:r w:rsidRPr="00567D68">
              <w:instrText xml:space="preserve"> FORMTEXT </w:instrText>
            </w:r>
            <w:r w:rsidR="003E34FF" w:rsidRPr="00567D68">
              <w:fldChar w:fldCharType="separate"/>
            </w:r>
            <w:r w:rsidR="00BE6293">
              <w:t> </w:t>
            </w:r>
            <w:r w:rsidR="00BE6293">
              <w:t> </w:t>
            </w:r>
            <w:r w:rsidR="00BE6293">
              <w:t> </w:t>
            </w:r>
            <w:r w:rsidR="00BE6293">
              <w:t> </w:t>
            </w:r>
            <w:r w:rsidR="00BE6293">
              <w:t> </w:t>
            </w:r>
            <w:r w:rsidR="003E34FF" w:rsidRPr="00567D68">
              <w:fldChar w:fldCharType="end"/>
            </w:r>
            <w:bookmarkEnd w:id="0"/>
          </w:p>
        </w:tc>
      </w:tr>
      <w:tr w:rsidR="001B300A" w:rsidRPr="00D92720" w14:paraId="1A9F7E52" w14:textId="77777777" w:rsidTr="0027665E">
        <w:trPr>
          <w:trHeight w:val="588"/>
          <w:jc w:val="center"/>
        </w:trPr>
        <w:tc>
          <w:tcPr>
            <w:tcW w:w="4937" w:type="dxa"/>
            <w:gridSpan w:val="2"/>
            <w:vMerge/>
            <w:tcBorders>
              <w:top w:val="single" w:sz="4" w:space="0" w:color="333333"/>
              <w:left w:val="single" w:sz="4" w:space="0" w:color="333333"/>
              <w:bottom w:val="nil"/>
              <w:right w:val="nil"/>
            </w:tcBorders>
            <w:shd w:val="clear" w:color="auto" w:fill="auto"/>
            <w:vAlign w:val="center"/>
          </w:tcPr>
          <w:p w14:paraId="1A9F7E4E" w14:textId="77777777" w:rsidR="001B300A" w:rsidRDefault="001B300A" w:rsidP="0027665E">
            <w:pPr>
              <w:pStyle w:val="Header"/>
            </w:pPr>
          </w:p>
        </w:tc>
        <w:tc>
          <w:tcPr>
            <w:tcW w:w="2617" w:type="dxa"/>
            <w:gridSpan w:val="2"/>
            <w:vMerge/>
            <w:tcBorders>
              <w:top w:val="single" w:sz="4" w:space="0" w:color="333333"/>
              <w:left w:val="nil"/>
              <w:bottom w:val="nil"/>
              <w:right w:val="single" w:sz="4" w:space="0" w:color="333333"/>
            </w:tcBorders>
            <w:shd w:val="clear" w:color="auto" w:fill="auto"/>
          </w:tcPr>
          <w:p w14:paraId="1A9F7E4F" w14:textId="77777777" w:rsidR="001B300A" w:rsidRDefault="001B300A">
            <w:pPr>
              <w:pStyle w:val="Header"/>
            </w:pPr>
          </w:p>
        </w:tc>
        <w:tc>
          <w:tcPr>
            <w:tcW w:w="3260" w:type="dxa"/>
            <w:tcBorders>
              <w:left w:val="single" w:sz="4" w:space="0" w:color="333333"/>
            </w:tcBorders>
            <w:shd w:val="clear" w:color="auto" w:fill="F3F3F3"/>
            <w:tcMar>
              <w:right w:w="29" w:type="dxa"/>
            </w:tcMar>
          </w:tcPr>
          <w:p w14:paraId="1A9F7E50" w14:textId="77777777" w:rsidR="00BE6293" w:rsidRDefault="001B300A" w:rsidP="001A476D">
            <w:pPr>
              <w:pStyle w:val="Text"/>
              <w:rPr>
                <w:b/>
                <w:bCs/>
                <w:color w:val="0000FF"/>
              </w:rPr>
            </w:pPr>
            <w:r>
              <w:rPr>
                <w:b/>
                <w:bCs/>
                <w:color w:val="0000FF"/>
              </w:rPr>
              <w:t>Reference number /version (optional):</w:t>
            </w:r>
            <w:r w:rsidR="00BE6293">
              <w:rPr>
                <w:b/>
                <w:bCs/>
                <w:color w:val="0000FF"/>
              </w:rPr>
              <w:t xml:space="preserve"> </w:t>
            </w:r>
          </w:p>
          <w:p w14:paraId="1A9F7E51" w14:textId="77777777" w:rsidR="001B300A" w:rsidRPr="004A4BA9" w:rsidRDefault="003E34FF" w:rsidP="001A476D">
            <w:pPr>
              <w:pStyle w:val="Text"/>
              <w:rPr>
                <w:b/>
                <w:bCs/>
                <w:color w:val="0000FF"/>
              </w:rPr>
            </w:pPr>
            <w:r>
              <w:rPr>
                <w:b/>
                <w:bCs/>
                <w:color w:val="0000FF"/>
              </w:rPr>
              <w:fldChar w:fldCharType="begin">
                <w:ffData>
                  <w:name w:val="Text58"/>
                  <w:enabled/>
                  <w:calcOnExit w:val="0"/>
                  <w:textInput/>
                </w:ffData>
              </w:fldChar>
            </w:r>
            <w:bookmarkStart w:id="1" w:name="Text58"/>
            <w:r w:rsidR="00BE6293">
              <w:rPr>
                <w:b/>
                <w:bCs/>
                <w:color w:val="0000FF"/>
              </w:rPr>
              <w:instrText xml:space="preserve"> FORMTEXT </w:instrText>
            </w:r>
            <w:r>
              <w:rPr>
                <w:b/>
                <w:bCs/>
                <w:color w:val="0000FF"/>
              </w:rPr>
            </w:r>
            <w:r>
              <w:rPr>
                <w:b/>
                <w:bCs/>
                <w:color w:val="0000FF"/>
              </w:rPr>
              <w:fldChar w:fldCharType="separate"/>
            </w:r>
            <w:r w:rsidR="00BE6293">
              <w:rPr>
                <w:b/>
                <w:bCs/>
                <w:noProof/>
                <w:color w:val="0000FF"/>
              </w:rPr>
              <w:t> </w:t>
            </w:r>
            <w:r w:rsidR="00BE6293">
              <w:rPr>
                <w:b/>
                <w:bCs/>
                <w:noProof/>
                <w:color w:val="0000FF"/>
              </w:rPr>
              <w:t> </w:t>
            </w:r>
            <w:r w:rsidR="00BE6293">
              <w:rPr>
                <w:b/>
                <w:bCs/>
                <w:noProof/>
                <w:color w:val="0000FF"/>
              </w:rPr>
              <w:t> </w:t>
            </w:r>
            <w:r w:rsidR="00BE6293">
              <w:rPr>
                <w:b/>
                <w:bCs/>
                <w:noProof/>
                <w:color w:val="0000FF"/>
              </w:rPr>
              <w:t> </w:t>
            </w:r>
            <w:r w:rsidR="00BE6293">
              <w:rPr>
                <w:b/>
                <w:bCs/>
                <w:noProof/>
                <w:color w:val="0000FF"/>
              </w:rPr>
              <w:t> </w:t>
            </w:r>
            <w:r>
              <w:rPr>
                <w:b/>
                <w:bCs/>
                <w:color w:val="0000FF"/>
              </w:rPr>
              <w:fldChar w:fldCharType="end"/>
            </w:r>
            <w:bookmarkEnd w:id="1"/>
            <w:r w:rsidR="001B300A">
              <w:rPr>
                <w:b/>
                <w:bCs/>
                <w:color w:val="0000FF"/>
              </w:rPr>
              <w:t xml:space="preserve"> </w:t>
            </w:r>
          </w:p>
        </w:tc>
      </w:tr>
      <w:tr w:rsidR="001A476D" w:rsidRPr="00D92720" w14:paraId="1A9F7E56" w14:textId="77777777" w:rsidTr="0027665E">
        <w:trPr>
          <w:trHeight w:val="279"/>
          <w:jc w:val="center"/>
        </w:trPr>
        <w:tc>
          <w:tcPr>
            <w:tcW w:w="7554" w:type="dxa"/>
            <w:gridSpan w:val="4"/>
            <w:tcBorders>
              <w:top w:val="nil"/>
              <w:left w:val="single" w:sz="4" w:space="0" w:color="333333"/>
              <w:bottom w:val="single" w:sz="4" w:space="0" w:color="333333"/>
              <w:right w:val="single" w:sz="4" w:space="0" w:color="333333"/>
            </w:tcBorders>
            <w:shd w:val="clear" w:color="auto" w:fill="auto"/>
            <w:vAlign w:val="center"/>
          </w:tcPr>
          <w:p w14:paraId="1A9F7E53" w14:textId="77777777" w:rsidR="004A4BA9" w:rsidRDefault="00A573A3" w:rsidP="00172C4D">
            <w:pPr>
              <w:pStyle w:val="Heading1"/>
              <w:jc w:val="left"/>
            </w:pPr>
            <w:r>
              <w:t xml:space="preserve">Risk assessment </w:t>
            </w:r>
            <w:r w:rsidR="004A4BA9">
              <w:t>form</w:t>
            </w:r>
            <w:r w:rsidR="001B300A">
              <w:t xml:space="preserve"> for </w:t>
            </w:r>
            <w:r w:rsidR="00172C4D" w:rsidRPr="00172C4D">
              <w:t>blood and other human sample materials</w:t>
            </w:r>
            <w:r w:rsidR="002A271A">
              <w:t xml:space="preserve"> (HUMRA)</w:t>
            </w:r>
          </w:p>
          <w:p w14:paraId="1A9F7E54" w14:textId="77777777" w:rsidR="001A476D" w:rsidRPr="00A573A3" w:rsidRDefault="001A476D" w:rsidP="0027665E">
            <w:pPr>
              <w:rPr>
                <w:rFonts w:ascii="Arial" w:hAnsi="Arial"/>
                <w:noProof/>
                <w:szCs w:val="16"/>
                <w:lang w:eastAsia="sv-SE"/>
              </w:rPr>
            </w:pPr>
          </w:p>
        </w:tc>
        <w:tc>
          <w:tcPr>
            <w:tcW w:w="3260" w:type="dxa"/>
            <w:tcBorders>
              <w:left w:val="single" w:sz="4" w:space="0" w:color="333333"/>
              <w:bottom w:val="single" w:sz="4" w:space="0" w:color="333333"/>
            </w:tcBorders>
            <w:shd w:val="clear" w:color="auto" w:fill="auto"/>
          </w:tcPr>
          <w:p w14:paraId="1A9F7E55" w14:textId="77777777" w:rsidR="001A476D" w:rsidRPr="00BE6293" w:rsidRDefault="00190D70">
            <w:pPr>
              <w:pStyle w:val="Header"/>
              <w:rPr>
                <w:rFonts w:cs="Arial"/>
                <w:b/>
                <w:color w:val="0000FF"/>
                <w:sz w:val="20"/>
                <w:szCs w:val="20"/>
                <w:highlight w:val="red"/>
                <w:lang w:val="en-US"/>
              </w:rPr>
            </w:pPr>
            <w:r w:rsidRPr="004A4BA9">
              <w:rPr>
                <w:rStyle w:val="TextChar"/>
                <w:b/>
                <w:bCs/>
                <w:color w:val="0000FF"/>
              </w:rPr>
              <w:t>Date</w:t>
            </w:r>
            <w:r w:rsidR="004A4BA9" w:rsidRPr="004A4BA9">
              <w:rPr>
                <w:rStyle w:val="TextChar"/>
                <w:b/>
                <w:bCs/>
                <w:color w:val="0000FF"/>
              </w:rPr>
              <w:t xml:space="preserve"> (year-month- day)</w:t>
            </w:r>
            <w:r w:rsidRPr="004A4BA9">
              <w:rPr>
                <w:rStyle w:val="TextChar"/>
                <w:b/>
                <w:bCs/>
                <w:color w:val="0000FF"/>
              </w:rPr>
              <w:t>:</w:t>
            </w:r>
            <w:r w:rsidRPr="00BE6293">
              <w:rPr>
                <w:rFonts w:cs="Arial"/>
                <w:b/>
                <w:color w:val="0000FF"/>
                <w:lang w:val="en-US"/>
              </w:rPr>
              <w:t xml:space="preserve"> </w:t>
            </w:r>
            <w:r w:rsidR="003E34FF" w:rsidRPr="00BE6293">
              <w:rPr>
                <w:rFonts w:ascii="Tahoma" w:hAnsi="Tahoma" w:cs="Tahoma"/>
                <w:b/>
                <w:color w:val="0000FF"/>
                <w:lang w:val="en-US"/>
              </w:rPr>
              <w:fldChar w:fldCharType="begin">
                <w:ffData>
                  <w:name w:val="Text57"/>
                  <w:enabled/>
                  <w:calcOnExit w:val="0"/>
                  <w:textInput/>
                </w:ffData>
              </w:fldChar>
            </w:r>
            <w:bookmarkStart w:id="2" w:name="Text57"/>
            <w:r w:rsidR="00BE6293" w:rsidRPr="00BE6293">
              <w:rPr>
                <w:rFonts w:ascii="Tahoma" w:hAnsi="Tahoma" w:cs="Tahoma"/>
                <w:b/>
                <w:color w:val="0000FF"/>
                <w:lang w:val="en-US"/>
              </w:rPr>
              <w:instrText xml:space="preserve"> FORMTEXT </w:instrText>
            </w:r>
            <w:r w:rsidR="003E34FF" w:rsidRPr="00BE6293">
              <w:rPr>
                <w:rFonts w:ascii="Tahoma" w:hAnsi="Tahoma" w:cs="Tahoma"/>
                <w:b/>
                <w:color w:val="0000FF"/>
                <w:lang w:val="en-US"/>
              </w:rPr>
            </w:r>
            <w:r w:rsidR="003E34FF" w:rsidRPr="00BE6293">
              <w:rPr>
                <w:rFonts w:ascii="Tahoma" w:hAnsi="Tahoma" w:cs="Tahoma"/>
                <w:b/>
                <w:color w:val="0000FF"/>
                <w:lang w:val="en-US"/>
              </w:rPr>
              <w:fldChar w:fldCharType="separate"/>
            </w:r>
            <w:r w:rsidR="00BE6293" w:rsidRPr="00BE6293">
              <w:rPr>
                <w:rFonts w:cs="Tahoma"/>
                <w:b/>
                <w:color w:val="0000FF"/>
                <w:lang w:val="en-US"/>
              </w:rPr>
              <w:t> </w:t>
            </w:r>
            <w:r w:rsidR="00BE6293" w:rsidRPr="00BE6293">
              <w:rPr>
                <w:rFonts w:cs="Tahoma"/>
                <w:b/>
                <w:color w:val="0000FF"/>
                <w:lang w:val="en-US"/>
              </w:rPr>
              <w:t> </w:t>
            </w:r>
            <w:r w:rsidR="00BE6293" w:rsidRPr="00BE6293">
              <w:rPr>
                <w:rFonts w:cs="Tahoma"/>
                <w:b/>
                <w:color w:val="0000FF"/>
                <w:lang w:val="en-US"/>
              </w:rPr>
              <w:t> </w:t>
            </w:r>
            <w:r w:rsidR="00BE6293" w:rsidRPr="00BE6293">
              <w:rPr>
                <w:rFonts w:cs="Tahoma"/>
                <w:b/>
                <w:color w:val="0000FF"/>
                <w:lang w:val="en-US"/>
              </w:rPr>
              <w:t> </w:t>
            </w:r>
            <w:r w:rsidR="00BE6293" w:rsidRPr="00BE6293">
              <w:rPr>
                <w:rFonts w:cs="Tahoma"/>
                <w:b/>
                <w:color w:val="0000FF"/>
                <w:lang w:val="en-US"/>
              </w:rPr>
              <w:t> </w:t>
            </w:r>
            <w:r w:rsidR="003E34FF" w:rsidRPr="00BE6293">
              <w:rPr>
                <w:rFonts w:ascii="Tahoma" w:hAnsi="Tahoma" w:cs="Tahoma"/>
                <w:b/>
                <w:color w:val="0000FF"/>
                <w:lang w:val="en-US"/>
              </w:rPr>
              <w:fldChar w:fldCharType="end"/>
            </w:r>
            <w:bookmarkEnd w:id="2"/>
          </w:p>
        </w:tc>
      </w:tr>
      <w:tr w:rsidR="00493B08" w:rsidRPr="00D92720" w14:paraId="1A9F7E5E" w14:textId="77777777" w:rsidTr="00292C30">
        <w:trPr>
          <w:trHeight w:val="918"/>
          <w:jc w:val="center"/>
        </w:trPr>
        <w:tc>
          <w:tcPr>
            <w:tcW w:w="10814" w:type="dxa"/>
            <w:gridSpan w:val="5"/>
            <w:tcBorders>
              <w:bottom w:val="single" w:sz="4" w:space="0" w:color="333333"/>
            </w:tcBorders>
            <w:shd w:val="clear" w:color="auto" w:fill="auto"/>
          </w:tcPr>
          <w:p w14:paraId="1A9F7E57" w14:textId="77777777" w:rsidR="001D065D" w:rsidRPr="002A271A" w:rsidRDefault="001D065D" w:rsidP="001D065D">
            <w:pPr>
              <w:pStyle w:val="ListParagraph"/>
              <w:numPr>
                <w:ilvl w:val="0"/>
                <w:numId w:val="3"/>
              </w:numPr>
              <w:rPr>
                <w:sz w:val="18"/>
                <w:szCs w:val="18"/>
              </w:rPr>
            </w:pPr>
            <w:r w:rsidRPr="002A271A">
              <w:rPr>
                <w:sz w:val="18"/>
                <w:szCs w:val="18"/>
              </w:rPr>
              <w:t>This form should be used for identification and characterization of risks involved in working with human (and monkey) blood and any other sample material, including primary cell cultures of human origin.</w:t>
            </w:r>
          </w:p>
          <w:p w14:paraId="1A9F7E58" w14:textId="77777777" w:rsidR="00D35172" w:rsidRPr="00D35172" w:rsidRDefault="00B26C37" w:rsidP="00D35172">
            <w:pPr>
              <w:numPr>
                <w:ilvl w:val="0"/>
                <w:numId w:val="3"/>
              </w:numPr>
              <w:rPr>
                <w:b/>
                <w:color w:val="008000"/>
                <w:sz w:val="18"/>
                <w:szCs w:val="18"/>
              </w:rPr>
            </w:pPr>
            <w:r>
              <w:rPr>
                <w:b/>
                <w:color w:val="008000"/>
                <w:sz w:val="18"/>
                <w:szCs w:val="18"/>
              </w:rPr>
              <w:t>Note that this form can</w:t>
            </w:r>
            <w:r w:rsidR="002A271A">
              <w:rPr>
                <w:b/>
                <w:color w:val="008000"/>
                <w:sz w:val="18"/>
                <w:szCs w:val="18"/>
              </w:rPr>
              <w:t xml:space="preserve"> neither</w:t>
            </w:r>
            <w:r w:rsidR="00D35172" w:rsidRPr="00D35172">
              <w:rPr>
                <w:b/>
                <w:color w:val="008000"/>
                <w:sz w:val="18"/>
                <w:szCs w:val="18"/>
              </w:rPr>
              <w:t xml:space="preserve"> be used for </w:t>
            </w:r>
            <w:r w:rsidR="002A271A">
              <w:rPr>
                <w:b/>
                <w:color w:val="008000"/>
                <w:sz w:val="18"/>
                <w:szCs w:val="18"/>
              </w:rPr>
              <w:t xml:space="preserve">any cultivation of microorganisms (then BARA forms should be used) nor for </w:t>
            </w:r>
            <w:r w:rsidR="00D35172" w:rsidRPr="00D35172">
              <w:rPr>
                <w:b/>
                <w:color w:val="008000"/>
                <w:sz w:val="18"/>
                <w:szCs w:val="18"/>
              </w:rPr>
              <w:t>genetically modified micro</w:t>
            </w:r>
            <w:r w:rsidR="00F1194B">
              <w:rPr>
                <w:b/>
                <w:color w:val="008000"/>
                <w:sz w:val="18"/>
                <w:szCs w:val="18"/>
              </w:rPr>
              <w:t>-</w:t>
            </w:r>
            <w:r w:rsidR="00D35172" w:rsidRPr="00D35172">
              <w:rPr>
                <w:b/>
                <w:color w:val="008000"/>
                <w:sz w:val="18"/>
                <w:szCs w:val="18"/>
              </w:rPr>
              <w:t>organisms!</w:t>
            </w:r>
          </w:p>
          <w:p w14:paraId="1A9F7E59" w14:textId="77777777" w:rsidR="00460F2F" w:rsidRDefault="006C47BD" w:rsidP="00AA10B6">
            <w:pPr>
              <w:numPr>
                <w:ilvl w:val="0"/>
                <w:numId w:val="3"/>
              </w:numPr>
              <w:rPr>
                <w:sz w:val="18"/>
                <w:szCs w:val="18"/>
              </w:rPr>
            </w:pPr>
            <w:r>
              <w:rPr>
                <w:sz w:val="18"/>
                <w:szCs w:val="18"/>
              </w:rPr>
              <w:t xml:space="preserve">The </w:t>
            </w:r>
            <w:r w:rsidR="00172C4D">
              <w:rPr>
                <w:sz w:val="18"/>
                <w:szCs w:val="18"/>
              </w:rPr>
              <w:t>blood or other hu</w:t>
            </w:r>
            <w:r w:rsidRPr="001B300A">
              <w:rPr>
                <w:sz w:val="18"/>
                <w:szCs w:val="18"/>
              </w:rPr>
              <w:t>m</w:t>
            </w:r>
            <w:r w:rsidR="00172C4D">
              <w:rPr>
                <w:sz w:val="18"/>
                <w:szCs w:val="18"/>
              </w:rPr>
              <w:t>an sample materials</w:t>
            </w:r>
            <w:r w:rsidRPr="001B300A">
              <w:rPr>
                <w:sz w:val="18"/>
                <w:szCs w:val="18"/>
              </w:rPr>
              <w:t xml:space="preserve"> </w:t>
            </w:r>
            <w:r w:rsidR="00CB77EE">
              <w:rPr>
                <w:sz w:val="18"/>
                <w:szCs w:val="18"/>
              </w:rPr>
              <w:t>is</w:t>
            </w:r>
            <w:r w:rsidR="00533DE9">
              <w:rPr>
                <w:sz w:val="18"/>
                <w:szCs w:val="18"/>
              </w:rPr>
              <w:t xml:space="preserve"> be characterized in Part A</w:t>
            </w:r>
            <w:r>
              <w:rPr>
                <w:sz w:val="18"/>
                <w:szCs w:val="18"/>
              </w:rPr>
              <w:t xml:space="preserve">. </w:t>
            </w:r>
            <w:r w:rsidR="005E3B21" w:rsidRPr="001B300A">
              <w:rPr>
                <w:sz w:val="18"/>
                <w:szCs w:val="18"/>
              </w:rPr>
              <w:t xml:space="preserve">Each </w:t>
            </w:r>
            <w:r w:rsidR="000F23BB" w:rsidRPr="001B300A">
              <w:rPr>
                <w:sz w:val="18"/>
                <w:szCs w:val="18"/>
              </w:rPr>
              <w:t xml:space="preserve">type of </w:t>
            </w:r>
            <w:r w:rsidR="00F1194B">
              <w:rPr>
                <w:sz w:val="18"/>
                <w:szCs w:val="18"/>
              </w:rPr>
              <w:t xml:space="preserve">method involving </w:t>
            </w:r>
            <w:r w:rsidR="00172C4D">
              <w:rPr>
                <w:sz w:val="18"/>
                <w:szCs w:val="18"/>
              </w:rPr>
              <w:t>blood or other human sample material</w:t>
            </w:r>
            <w:r w:rsidR="00A573A3" w:rsidRPr="001B300A">
              <w:rPr>
                <w:sz w:val="18"/>
                <w:szCs w:val="18"/>
              </w:rPr>
              <w:t>s</w:t>
            </w:r>
            <w:r w:rsidR="005E3B21" w:rsidRPr="001B300A">
              <w:rPr>
                <w:sz w:val="18"/>
                <w:szCs w:val="18"/>
              </w:rPr>
              <w:t xml:space="preserve"> should be evaluated </w:t>
            </w:r>
            <w:r w:rsidR="00533DE9">
              <w:rPr>
                <w:sz w:val="18"/>
                <w:szCs w:val="18"/>
              </w:rPr>
              <w:t>in Part B</w:t>
            </w:r>
            <w:r w:rsidR="005E3B21" w:rsidRPr="001B300A">
              <w:rPr>
                <w:sz w:val="18"/>
                <w:szCs w:val="18"/>
              </w:rPr>
              <w:t xml:space="preserve">. </w:t>
            </w:r>
            <w:r w:rsidR="001B300A">
              <w:rPr>
                <w:sz w:val="18"/>
                <w:szCs w:val="18"/>
              </w:rPr>
              <w:t xml:space="preserve">Note that </w:t>
            </w:r>
            <w:r w:rsidR="0093625E">
              <w:rPr>
                <w:sz w:val="18"/>
                <w:szCs w:val="18"/>
              </w:rPr>
              <w:t xml:space="preserve">more than one </w:t>
            </w:r>
            <w:r w:rsidR="00944E03">
              <w:rPr>
                <w:sz w:val="18"/>
                <w:szCs w:val="18"/>
              </w:rPr>
              <w:t>form B</w:t>
            </w:r>
            <w:r w:rsidR="00965EC0" w:rsidRPr="001B300A">
              <w:rPr>
                <w:sz w:val="18"/>
                <w:szCs w:val="18"/>
              </w:rPr>
              <w:t xml:space="preserve"> might be needed for </w:t>
            </w:r>
            <w:r w:rsidR="0093625E">
              <w:rPr>
                <w:sz w:val="18"/>
                <w:szCs w:val="18"/>
              </w:rPr>
              <w:t>different activities</w:t>
            </w:r>
            <w:r w:rsidR="0093625E" w:rsidRPr="001B300A">
              <w:rPr>
                <w:sz w:val="18"/>
                <w:szCs w:val="18"/>
              </w:rPr>
              <w:t xml:space="preserve"> </w:t>
            </w:r>
            <w:r w:rsidR="0093625E">
              <w:rPr>
                <w:sz w:val="18"/>
                <w:szCs w:val="18"/>
              </w:rPr>
              <w:t>with the same</w:t>
            </w:r>
            <w:r w:rsidR="00172C4D">
              <w:rPr>
                <w:sz w:val="18"/>
                <w:szCs w:val="18"/>
              </w:rPr>
              <w:t xml:space="preserve"> material</w:t>
            </w:r>
            <w:r w:rsidR="00965EC0" w:rsidRPr="001B300A">
              <w:rPr>
                <w:sz w:val="18"/>
                <w:szCs w:val="18"/>
              </w:rPr>
              <w:t xml:space="preserve">. </w:t>
            </w:r>
            <w:r w:rsidR="00CB77EE" w:rsidRPr="00B26C37">
              <w:rPr>
                <w:sz w:val="18"/>
                <w:szCs w:val="18"/>
              </w:rPr>
              <w:t xml:space="preserve">B1 applies in the laboratory setting and B2 </w:t>
            </w:r>
            <w:r w:rsidR="00CB77EE">
              <w:rPr>
                <w:sz w:val="18"/>
                <w:szCs w:val="18"/>
              </w:rPr>
              <w:t xml:space="preserve">when performing animal experiments. </w:t>
            </w:r>
          </w:p>
          <w:p w14:paraId="1A9F7E5A" w14:textId="77777777" w:rsidR="00E12A31" w:rsidRDefault="00E12A31" w:rsidP="00E12A31">
            <w:pPr>
              <w:numPr>
                <w:ilvl w:val="0"/>
                <w:numId w:val="3"/>
              </w:numPr>
              <w:rPr>
                <w:sz w:val="18"/>
                <w:szCs w:val="18"/>
              </w:rPr>
            </w:pPr>
            <w:r>
              <w:rPr>
                <w:sz w:val="18"/>
                <w:szCs w:val="18"/>
              </w:rPr>
              <w:t xml:space="preserve">Please read KIs </w:t>
            </w:r>
            <w:hyperlink r:id="rId9" w:history="1">
              <w:r w:rsidRPr="00E12A31">
                <w:rPr>
                  <w:rStyle w:val="Hyperlink"/>
                  <w:sz w:val="18"/>
                  <w:szCs w:val="18"/>
                </w:rPr>
                <w:t>rules for the handling of blood and other human sample materials</w:t>
              </w:r>
            </w:hyperlink>
            <w:r>
              <w:rPr>
                <w:sz w:val="18"/>
                <w:szCs w:val="18"/>
              </w:rPr>
              <w:t xml:space="preserve"> before performing this risk assessment</w:t>
            </w:r>
          </w:p>
          <w:p w14:paraId="1A9F7E5B" w14:textId="77777777" w:rsidR="005E3B21" w:rsidRPr="00B26C37" w:rsidRDefault="005E3B21" w:rsidP="002D4890">
            <w:pPr>
              <w:numPr>
                <w:ilvl w:val="0"/>
                <w:numId w:val="3"/>
              </w:numPr>
              <w:rPr>
                <w:sz w:val="18"/>
                <w:szCs w:val="18"/>
              </w:rPr>
            </w:pPr>
            <w:r w:rsidRPr="00B26C37">
              <w:rPr>
                <w:sz w:val="18"/>
                <w:szCs w:val="18"/>
              </w:rPr>
              <w:t>For c</w:t>
            </w:r>
            <w:r w:rsidR="00B26C37">
              <w:rPr>
                <w:sz w:val="18"/>
                <w:szCs w:val="18"/>
              </w:rPr>
              <w:t>hemical risk assessments</w:t>
            </w:r>
            <w:r w:rsidR="004A4BA9" w:rsidRPr="00B26C37">
              <w:rPr>
                <w:sz w:val="18"/>
                <w:szCs w:val="18"/>
              </w:rPr>
              <w:t>, see the</w:t>
            </w:r>
            <w:r w:rsidR="00A573A3" w:rsidRPr="00B26C37">
              <w:rPr>
                <w:sz w:val="18"/>
                <w:szCs w:val="18"/>
              </w:rPr>
              <w:t xml:space="preserve"> risk assessment</w:t>
            </w:r>
            <w:r w:rsidR="004A4BA9" w:rsidRPr="00B26C37">
              <w:rPr>
                <w:sz w:val="18"/>
                <w:szCs w:val="18"/>
              </w:rPr>
              <w:t xml:space="preserve"> </w:t>
            </w:r>
            <w:r w:rsidR="00C71050" w:rsidRPr="00B26C37">
              <w:rPr>
                <w:sz w:val="18"/>
                <w:szCs w:val="18"/>
              </w:rPr>
              <w:t xml:space="preserve">form </w:t>
            </w:r>
            <w:r w:rsidRPr="00B26C37">
              <w:rPr>
                <w:sz w:val="18"/>
                <w:szCs w:val="18"/>
              </w:rPr>
              <w:t>in "KLARA"</w:t>
            </w:r>
          </w:p>
          <w:p w14:paraId="1A9F7E5C" w14:textId="77777777" w:rsidR="00B3694F" w:rsidRPr="00B3694F" w:rsidRDefault="00B3694F" w:rsidP="008017C5">
            <w:pPr>
              <w:ind w:left="142"/>
              <w:rPr>
                <w:b/>
                <w:sz w:val="18"/>
                <w:szCs w:val="18"/>
              </w:rPr>
            </w:pPr>
          </w:p>
          <w:p w14:paraId="1A9F7E5D" w14:textId="77777777" w:rsidR="00054666" w:rsidRPr="00610393" w:rsidRDefault="00054666" w:rsidP="006E4329">
            <w:pPr>
              <w:jc w:val="center"/>
              <w:rPr>
                <w:b/>
                <w:color w:val="008000"/>
                <w:szCs w:val="16"/>
              </w:rPr>
            </w:pPr>
            <w:r w:rsidRPr="00610393">
              <w:rPr>
                <w:b/>
                <w:color w:val="008000"/>
                <w:szCs w:val="16"/>
              </w:rPr>
              <w:t xml:space="preserve">When finished, </w:t>
            </w:r>
            <w:r w:rsidR="00610393" w:rsidRPr="00610393">
              <w:rPr>
                <w:b/>
                <w:color w:val="008000"/>
                <w:szCs w:val="16"/>
              </w:rPr>
              <w:t xml:space="preserve">print and </w:t>
            </w:r>
            <w:r w:rsidRPr="00610393">
              <w:rPr>
                <w:b/>
                <w:color w:val="008000"/>
                <w:szCs w:val="16"/>
              </w:rPr>
              <w:t xml:space="preserve">place this form in the lab so that each researcher can consult it before </w:t>
            </w:r>
            <w:r w:rsidR="00E7227C" w:rsidRPr="00610393">
              <w:rPr>
                <w:b/>
                <w:color w:val="008000"/>
                <w:szCs w:val="16"/>
              </w:rPr>
              <w:t>conducting</w:t>
            </w:r>
            <w:r w:rsidRPr="00610393">
              <w:rPr>
                <w:b/>
                <w:color w:val="008000"/>
                <w:szCs w:val="16"/>
              </w:rPr>
              <w:t xml:space="preserve"> experiments</w:t>
            </w:r>
          </w:p>
        </w:tc>
      </w:tr>
      <w:tr w:rsidR="00AA10B6" w:rsidRPr="00D92720" w14:paraId="1A9F7E60" w14:textId="77777777" w:rsidTr="000C6496">
        <w:trPr>
          <w:trHeight w:hRule="exact" w:val="448"/>
          <w:jc w:val="center"/>
        </w:trPr>
        <w:tc>
          <w:tcPr>
            <w:tcW w:w="10814" w:type="dxa"/>
            <w:gridSpan w:val="5"/>
            <w:shd w:val="clear" w:color="auto" w:fill="F3F3F3"/>
          </w:tcPr>
          <w:p w14:paraId="1A9F7E5F" w14:textId="77777777" w:rsidR="00AA10B6" w:rsidRDefault="00C9546B" w:rsidP="00072172">
            <w:pPr>
              <w:pStyle w:val="Heading1"/>
              <w:jc w:val="left"/>
            </w:pPr>
            <w:r>
              <w:t xml:space="preserve">A) </w:t>
            </w:r>
            <w:r w:rsidR="00120509">
              <w:t>C</w:t>
            </w:r>
            <w:r w:rsidR="005759C3">
              <w:t>H</w:t>
            </w:r>
            <w:r w:rsidR="00120509">
              <w:t>ar</w:t>
            </w:r>
            <w:r w:rsidR="00AA10B6">
              <w:t xml:space="preserve">acterization of the </w:t>
            </w:r>
            <w:r w:rsidR="0011537A">
              <w:t>specimen</w:t>
            </w:r>
            <w:r w:rsidR="00B3694F">
              <w:t>(s)</w:t>
            </w:r>
          </w:p>
        </w:tc>
      </w:tr>
      <w:tr w:rsidR="00443CB7" w:rsidRPr="00D92720" w14:paraId="1A9F7E63" w14:textId="77777777" w:rsidTr="009D71B1">
        <w:trPr>
          <w:trHeight w:val="284"/>
          <w:jc w:val="center"/>
        </w:trPr>
        <w:tc>
          <w:tcPr>
            <w:tcW w:w="6777" w:type="dxa"/>
            <w:gridSpan w:val="3"/>
            <w:tcBorders>
              <w:bottom w:val="single" w:sz="4" w:space="0" w:color="333333"/>
            </w:tcBorders>
            <w:shd w:val="clear" w:color="auto" w:fill="auto"/>
            <w:vAlign w:val="center"/>
          </w:tcPr>
          <w:p w14:paraId="1A9F7E61" w14:textId="53810B34" w:rsidR="00443CB7" w:rsidRPr="008017C5" w:rsidRDefault="00641B84" w:rsidP="00FA1B32">
            <w:pPr>
              <w:pStyle w:val="Text"/>
              <w:rPr>
                <w:b/>
                <w:color w:val="0000FF"/>
                <w:sz w:val="18"/>
                <w:szCs w:val="18"/>
              </w:rPr>
            </w:pPr>
            <w:r w:rsidRPr="008017C5">
              <w:rPr>
                <w:b/>
                <w:color w:val="0000FF"/>
                <w:sz w:val="18"/>
                <w:szCs w:val="18"/>
              </w:rPr>
              <w:t>Department:</w:t>
            </w:r>
            <w:r w:rsidR="006850D2">
              <w:rPr>
                <w:b/>
                <w:color w:val="0000FF"/>
                <w:sz w:val="18"/>
                <w:szCs w:val="18"/>
              </w:rPr>
              <w:t xml:space="preserve"> </w:t>
            </w:r>
            <w:bookmarkStart w:id="3" w:name="Text60"/>
            <w:r w:rsidR="003E34FF">
              <w:rPr>
                <w:sz w:val="18"/>
                <w:szCs w:val="18"/>
              </w:rPr>
              <w:fldChar w:fldCharType="begin">
                <w:ffData>
                  <w:name w:val="Text60"/>
                  <w:enabled/>
                  <w:calcOnExit w:val="0"/>
                  <w:textInput/>
                </w:ffData>
              </w:fldChar>
            </w:r>
            <w:r w:rsidR="00BE6293">
              <w:rPr>
                <w:sz w:val="18"/>
                <w:szCs w:val="18"/>
              </w:rPr>
              <w:instrText xml:space="preserve"> FORMTEXT </w:instrText>
            </w:r>
            <w:r w:rsidR="003E34FF">
              <w:rPr>
                <w:sz w:val="18"/>
                <w:szCs w:val="18"/>
              </w:rPr>
            </w:r>
            <w:r w:rsidR="003E34FF">
              <w:rPr>
                <w:sz w:val="18"/>
                <w:szCs w:val="18"/>
              </w:rPr>
              <w:fldChar w:fldCharType="separate"/>
            </w:r>
            <w:r w:rsidR="004C4EE0">
              <w:rPr>
                <w:sz w:val="18"/>
                <w:szCs w:val="18"/>
              </w:rPr>
              <w:t> </w:t>
            </w:r>
            <w:r w:rsidR="004C4EE0">
              <w:rPr>
                <w:sz w:val="18"/>
                <w:szCs w:val="18"/>
              </w:rPr>
              <w:t> </w:t>
            </w:r>
            <w:r w:rsidR="004C4EE0">
              <w:rPr>
                <w:sz w:val="18"/>
                <w:szCs w:val="18"/>
              </w:rPr>
              <w:t> </w:t>
            </w:r>
            <w:r w:rsidR="004C4EE0">
              <w:rPr>
                <w:sz w:val="18"/>
                <w:szCs w:val="18"/>
              </w:rPr>
              <w:t> </w:t>
            </w:r>
            <w:r w:rsidR="004C4EE0">
              <w:rPr>
                <w:sz w:val="18"/>
                <w:szCs w:val="18"/>
              </w:rPr>
              <w:t> </w:t>
            </w:r>
            <w:r w:rsidR="003E34FF">
              <w:rPr>
                <w:sz w:val="18"/>
                <w:szCs w:val="18"/>
              </w:rPr>
              <w:fldChar w:fldCharType="end"/>
            </w:r>
            <w:bookmarkEnd w:id="3"/>
          </w:p>
        </w:tc>
        <w:tc>
          <w:tcPr>
            <w:tcW w:w="4037" w:type="dxa"/>
            <w:gridSpan w:val="2"/>
            <w:tcBorders>
              <w:bottom w:val="single" w:sz="4" w:space="0" w:color="333333"/>
            </w:tcBorders>
            <w:shd w:val="clear" w:color="auto" w:fill="auto"/>
            <w:vAlign w:val="center"/>
          </w:tcPr>
          <w:p w14:paraId="1A9F7E62" w14:textId="01C5B11C" w:rsidR="00443CB7" w:rsidRPr="008017C5" w:rsidRDefault="00190D70" w:rsidP="008017C5">
            <w:pPr>
              <w:pStyle w:val="Text"/>
              <w:rPr>
                <w:color w:val="0000FF"/>
                <w:sz w:val="18"/>
                <w:szCs w:val="18"/>
              </w:rPr>
            </w:pPr>
            <w:r w:rsidRPr="008017C5">
              <w:rPr>
                <w:b/>
                <w:bCs/>
                <w:color w:val="0000FF"/>
                <w:sz w:val="18"/>
                <w:szCs w:val="18"/>
              </w:rPr>
              <w:t xml:space="preserve">Group </w:t>
            </w:r>
            <w:r w:rsidR="000F23BB" w:rsidRPr="008017C5">
              <w:rPr>
                <w:b/>
                <w:bCs/>
                <w:color w:val="0000FF"/>
                <w:sz w:val="18"/>
                <w:szCs w:val="18"/>
              </w:rPr>
              <w:t>leader /PI</w:t>
            </w:r>
            <w:r w:rsidRPr="008017C5">
              <w:rPr>
                <w:b/>
                <w:bCs/>
                <w:color w:val="0000FF"/>
                <w:sz w:val="18"/>
                <w:szCs w:val="18"/>
              </w:rPr>
              <w:t>:</w:t>
            </w:r>
            <w:r w:rsidR="003E34FF">
              <w:rPr>
                <w:color w:val="0000FF"/>
                <w:sz w:val="18"/>
                <w:szCs w:val="18"/>
              </w:rPr>
              <w:fldChar w:fldCharType="begin">
                <w:ffData>
                  <w:name w:val="Text59"/>
                  <w:enabled/>
                  <w:calcOnExit w:val="0"/>
                  <w:textInput/>
                </w:ffData>
              </w:fldChar>
            </w:r>
            <w:bookmarkStart w:id="4" w:name="Text59"/>
            <w:r w:rsidR="00BE6293">
              <w:rPr>
                <w:color w:val="0000FF"/>
                <w:sz w:val="18"/>
                <w:szCs w:val="18"/>
              </w:rPr>
              <w:instrText xml:space="preserve"> FORMTEXT </w:instrText>
            </w:r>
            <w:r w:rsidR="003E34FF">
              <w:rPr>
                <w:color w:val="0000FF"/>
                <w:sz w:val="18"/>
                <w:szCs w:val="18"/>
              </w:rPr>
            </w:r>
            <w:r w:rsidR="003E34FF">
              <w:rPr>
                <w:color w:val="0000FF"/>
                <w:sz w:val="18"/>
                <w:szCs w:val="18"/>
              </w:rPr>
              <w:fldChar w:fldCharType="separate"/>
            </w:r>
            <w:r w:rsidR="004C4EE0">
              <w:rPr>
                <w:color w:val="0000FF"/>
                <w:sz w:val="18"/>
                <w:szCs w:val="18"/>
              </w:rPr>
              <w:t> </w:t>
            </w:r>
            <w:r w:rsidR="004C4EE0">
              <w:rPr>
                <w:color w:val="0000FF"/>
                <w:sz w:val="18"/>
                <w:szCs w:val="18"/>
              </w:rPr>
              <w:t> </w:t>
            </w:r>
            <w:r w:rsidR="004C4EE0">
              <w:rPr>
                <w:color w:val="0000FF"/>
                <w:sz w:val="18"/>
                <w:szCs w:val="18"/>
              </w:rPr>
              <w:t> </w:t>
            </w:r>
            <w:r w:rsidR="004C4EE0">
              <w:rPr>
                <w:color w:val="0000FF"/>
                <w:sz w:val="18"/>
                <w:szCs w:val="18"/>
              </w:rPr>
              <w:t> </w:t>
            </w:r>
            <w:r w:rsidR="004C4EE0">
              <w:rPr>
                <w:color w:val="0000FF"/>
                <w:sz w:val="18"/>
                <w:szCs w:val="18"/>
              </w:rPr>
              <w:t> </w:t>
            </w:r>
            <w:r w:rsidR="003E34FF">
              <w:rPr>
                <w:color w:val="0000FF"/>
                <w:sz w:val="18"/>
                <w:szCs w:val="18"/>
              </w:rPr>
              <w:fldChar w:fldCharType="end"/>
            </w:r>
            <w:bookmarkEnd w:id="4"/>
          </w:p>
        </w:tc>
      </w:tr>
      <w:tr w:rsidR="008017C5" w:rsidRPr="00D92720" w14:paraId="1A9F7E65" w14:textId="77777777" w:rsidTr="009D71B1">
        <w:trPr>
          <w:trHeight w:val="284"/>
          <w:jc w:val="center"/>
        </w:trPr>
        <w:tc>
          <w:tcPr>
            <w:tcW w:w="10814" w:type="dxa"/>
            <w:gridSpan w:val="5"/>
            <w:tcBorders>
              <w:bottom w:val="single" w:sz="4" w:space="0" w:color="333333"/>
            </w:tcBorders>
            <w:shd w:val="clear" w:color="auto" w:fill="F3F3F3"/>
            <w:vAlign w:val="center"/>
          </w:tcPr>
          <w:p w14:paraId="1A9F7E64" w14:textId="0143CBA6" w:rsidR="008017C5" w:rsidRPr="008017C5" w:rsidRDefault="008017C5" w:rsidP="008017C5">
            <w:pPr>
              <w:pStyle w:val="Text"/>
              <w:rPr>
                <w:b/>
                <w:bCs/>
                <w:color w:val="0000FF"/>
                <w:sz w:val="18"/>
                <w:szCs w:val="18"/>
              </w:rPr>
            </w:pPr>
            <w:r w:rsidRPr="008017C5">
              <w:rPr>
                <w:b/>
                <w:color w:val="0000FF"/>
                <w:sz w:val="18"/>
                <w:szCs w:val="18"/>
              </w:rPr>
              <w:t>Room number(s):</w:t>
            </w:r>
            <w:r w:rsidR="006850D2">
              <w:rPr>
                <w:b/>
                <w:color w:val="0000FF"/>
                <w:sz w:val="18"/>
                <w:szCs w:val="18"/>
              </w:rPr>
              <w:t xml:space="preserve"> </w:t>
            </w:r>
            <w:r w:rsidR="003E34FF" w:rsidRPr="00BE6293">
              <w:rPr>
                <w:sz w:val="18"/>
                <w:szCs w:val="18"/>
              </w:rPr>
              <w:fldChar w:fldCharType="begin">
                <w:ffData>
                  <w:name w:val="Text43"/>
                  <w:enabled/>
                  <w:calcOnExit w:val="0"/>
                  <w:textInput/>
                </w:ffData>
              </w:fldChar>
            </w:r>
            <w:bookmarkStart w:id="5" w:name="Text43"/>
            <w:r w:rsidRPr="00BE6293">
              <w:rPr>
                <w:sz w:val="18"/>
                <w:szCs w:val="18"/>
              </w:rPr>
              <w:instrText xml:space="preserve"> FORMTEXT </w:instrText>
            </w:r>
            <w:r w:rsidR="003E34FF" w:rsidRPr="00BE6293">
              <w:rPr>
                <w:sz w:val="18"/>
                <w:szCs w:val="18"/>
              </w:rPr>
            </w:r>
            <w:r w:rsidR="003E34FF" w:rsidRPr="00BE6293">
              <w:rPr>
                <w:sz w:val="18"/>
                <w:szCs w:val="18"/>
              </w:rPr>
              <w:fldChar w:fldCharType="separate"/>
            </w:r>
            <w:r w:rsidR="004C4EE0">
              <w:rPr>
                <w:sz w:val="18"/>
                <w:szCs w:val="18"/>
              </w:rPr>
              <w:t>Neo, #</w:t>
            </w:r>
            <w:r w:rsidR="004A629E">
              <w:rPr>
                <w:sz w:val="18"/>
                <w:szCs w:val="18"/>
              </w:rPr>
              <w:t>7362</w:t>
            </w:r>
            <w:r w:rsidR="003E34FF" w:rsidRPr="00BE6293">
              <w:rPr>
                <w:sz w:val="18"/>
                <w:szCs w:val="18"/>
              </w:rPr>
              <w:fldChar w:fldCharType="end"/>
            </w:r>
            <w:bookmarkEnd w:id="5"/>
          </w:p>
        </w:tc>
      </w:tr>
      <w:tr w:rsidR="009D71B1" w:rsidRPr="00D92720" w14:paraId="1A9F7E67" w14:textId="77777777" w:rsidTr="005241F3">
        <w:trPr>
          <w:trHeight w:val="284"/>
          <w:jc w:val="center"/>
        </w:trPr>
        <w:tc>
          <w:tcPr>
            <w:tcW w:w="10814" w:type="dxa"/>
            <w:gridSpan w:val="5"/>
            <w:shd w:val="clear" w:color="auto" w:fill="auto"/>
            <w:vAlign w:val="center"/>
          </w:tcPr>
          <w:p w14:paraId="1A9F7E66" w14:textId="02BFE101" w:rsidR="009D71B1" w:rsidRPr="008017C5" w:rsidRDefault="009D71B1" w:rsidP="008017C5">
            <w:pPr>
              <w:pStyle w:val="Text"/>
              <w:rPr>
                <w:sz w:val="18"/>
                <w:szCs w:val="18"/>
              </w:rPr>
            </w:pPr>
            <w:r w:rsidRPr="008017C5">
              <w:rPr>
                <w:b/>
                <w:bCs/>
                <w:color w:val="0000FF"/>
                <w:sz w:val="18"/>
                <w:szCs w:val="18"/>
              </w:rPr>
              <w:t>Lab responsible person (if applicable):</w:t>
            </w:r>
            <w:r w:rsidR="006850D2">
              <w:rPr>
                <w:sz w:val="18"/>
                <w:szCs w:val="18"/>
              </w:rPr>
              <w:t xml:space="preserve"> </w:t>
            </w:r>
            <w:r w:rsidR="003E34FF" w:rsidRPr="008017C5">
              <w:rPr>
                <w:sz w:val="18"/>
                <w:szCs w:val="18"/>
              </w:rPr>
              <w:fldChar w:fldCharType="begin"/>
            </w:r>
            <w:r w:rsidRPr="008017C5">
              <w:rPr>
                <w:sz w:val="18"/>
                <w:szCs w:val="18"/>
              </w:rPr>
              <w:instrText xml:space="preserve"> MACROBUTTON  AcceptAllChangesInDoc </w:instrText>
            </w:r>
            <w:r w:rsidR="003E34FF" w:rsidRPr="008017C5">
              <w:rPr>
                <w:sz w:val="18"/>
                <w:szCs w:val="18"/>
              </w:rPr>
              <w:fldChar w:fldCharType="end"/>
            </w:r>
            <w:r w:rsidR="003E34FF" w:rsidRPr="008017C5">
              <w:rPr>
                <w:sz w:val="18"/>
                <w:szCs w:val="18"/>
              </w:rPr>
              <w:fldChar w:fldCharType="begin"/>
            </w:r>
            <w:r w:rsidRPr="008017C5">
              <w:rPr>
                <w:sz w:val="18"/>
                <w:szCs w:val="18"/>
              </w:rPr>
              <w:instrText xml:space="preserve"> MACROBUTTON  AcceptAllChangesInDoc </w:instrText>
            </w:r>
            <w:r w:rsidR="003E34FF" w:rsidRPr="008017C5">
              <w:rPr>
                <w:sz w:val="18"/>
                <w:szCs w:val="18"/>
              </w:rPr>
              <w:fldChar w:fldCharType="end"/>
            </w:r>
            <w:bookmarkStart w:id="6" w:name="Text1"/>
            <w:r w:rsidR="003E34FF" w:rsidRPr="008017C5">
              <w:rPr>
                <w:sz w:val="18"/>
                <w:szCs w:val="18"/>
              </w:rPr>
              <w:fldChar w:fldCharType="begin">
                <w:ffData>
                  <w:name w:val="Text1"/>
                  <w:enabled/>
                  <w:calcOnExit w:val="0"/>
                  <w:textInput/>
                </w:ffData>
              </w:fldChar>
            </w:r>
            <w:r w:rsidRPr="008017C5">
              <w:rPr>
                <w:sz w:val="18"/>
                <w:szCs w:val="18"/>
              </w:rPr>
              <w:instrText xml:space="preserve"> FORMTEXT </w:instrText>
            </w:r>
            <w:r w:rsidR="003E34FF" w:rsidRPr="008017C5">
              <w:rPr>
                <w:sz w:val="18"/>
                <w:szCs w:val="18"/>
              </w:rPr>
            </w:r>
            <w:r w:rsidR="003E34FF" w:rsidRPr="008017C5">
              <w:rPr>
                <w:sz w:val="18"/>
                <w:szCs w:val="18"/>
              </w:rPr>
              <w:fldChar w:fldCharType="separate"/>
            </w:r>
            <w:r w:rsidR="004A629E">
              <w:rPr>
                <w:sz w:val="18"/>
                <w:szCs w:val="18"/>
              </w:rPr>
              <w:t>Sylvie Le Guyader</w:t>
            </w:r>
            <w:r w:rsidR="003E34FF" w:rsidRPr="008017C5">
              <w:rPr>
                <w:sz w:val="18"/>
                <w:szCs w:val="18"/>
              </w:rPr>
              <w:fldChar w:fldCharType="end"/>
            </w:r>
            <w:bookmarkEnd w:id="6"/>
          </w:p>
        </w:tc>
      </w:tr>
      <w:tr w:rsidR="00EC19D5" w:rsidRPr="00D92720" w14:paraId="1A9F7E6C" w14:textId="77777777" w:rsidTr="00DB104F">
        <w:trPr>
          <w:trHeight w:val="567"/>
          <w:jc w:val="center"/>
        </w:trPr>
        <w:tc>
          <w:tcPr>
            <w:tcW w:w="2972" w:type="dxa"/>
            <w:tcBorders>
              <w:bottom w:val="single" w:sz="4" w:space="0" w:color="333333"/>
            </w:tcBorders>
            <w:shd w:val="clear" w:color="auto" w:fill="F2F2F2" w:themeFill="background1" w:themeFillShade="F2"/>
            <w:vAlign w:val="center"/>
          </w:tcPr>
          <w:p w14:paraId="1A9F7E68" w14:textId="77777777" w:rsidR="00EC19D5" w:rsidRDefault="00CB77EE" w:rsidP="008017C5">
            <w:pPr>
              <w:pStyle w:val="Text"/>
              <w:rPr>
                <w:b/>
                <w:bCs/>
                <w:color w:val="0000FF"/>
                <w:sz w:val="18"/>
                <w:szCs w:val="18"/>
              </w:rPr>
            </w:pPr>
            <w:r>
              <w:rPr>
                <w:b/>
                <w:bCs/>
                <w:color w:val="0000FF"/>
                <w:sz w:val="18"/>
                <w:szCs w:val="18"/>
              </w:rPr>
              <w:t>Description</w:t>
            </w:r>
            <w:r w:rsidR="006D4790">
              <w:rPr>
                <w:b/>
                <w:bCs/>
                <w:color w:val="0000FF"/>
                <w:sz w:val="18"/>
                <w:szCs w:val="18"/>
              </w:rPr>
              <w:t xml:space="preserve"> of s</w:t>
            </w:r>
            <w:r>
              <w:rPr>
                <w:b/>
                <w:bCs/>
                <w:color w:val="0000FF"/>
                <w:sz w:val="18"/>
                <w:szCs w:val="18"/>
              </w:rPr>
              <w:t>pecimen</w:t>
            </w:r>
          </w:p>
          <w:p w14:paraId="1A9F7E69" w14:textId="77777777" w:rsidR="006D4790" w:rsidRPr="008017C5" w:rsidRDefault="006D4790" w:rsidP="008017C5">
            <w:pPr>
              <w:pStyle w:val="Text"/>
              <w:rPr>
                <w:sz w:val="18"/>
                <w:szCs w:val="18"/>
              </w:rPr>
            </w:pPr>
          </w:p>
        </w:tc>
        <w:tc>
          <w:tcPr>
            <w:tcW w:w="7842" w:type="dxa"/>
            <w:gridSpan w:val="4"/>
            <w:tcBorders>
              <w:bottom w:val="single" w:sz="4" w:space="0" w:color="333333"/>
            </w:tcBorders>
            <w:shd w:val="clear" w:color="auto" w:fill="F2F2F2" w:themeFill="background1" w:themeFillShade="F2"/>
            <w:vAlign w:val="center"/>
          </w:tcPr>
          <w:p w14:paraId="5007BA60" w14:textId="25132FDB" w:rsidR="004A629E" w:rsidRDefault="003E34FF" w:rsidP="008017C5">
            <w:pPr>
              <w:rPr>
                <w:sz w:val="18"/>
                <w:szCs w:val="18"/>
              </w:rPr>
            </w:pPr>
            <w:r w:rsidRPr="008017C5">
              <w:rPr>
                <w:sz w:val="18"/>
                <w:szCs w:val="18"/>
              </w:rPr>
              <w:fldChar w:fldCharType="begin">
                <w:ffData>
                  <w:name w:val="Text6"/>
                  <w:enabled/>
                  <w:calcOnExit w:val="0"/>
                  <w:textInput/>
                </w:ffData>
              </w:fldChar>
            </w:r>
            <w:bookmarkStart w:id="7" w:name="Text6"/>
            <w:r w:rsidR="00B617D7" w:rsidRPr="008017C5">
              <w:rPr>
                <w:sz w:val="18"/>
                <w:szCs w:val="18"/>
              </w:rPr>
              <w:instrText xml:space="preserve"> FORMTEXT </w:instrText>
            </w:r>
            <w:r w:rsidRPr="008017C5">
              <w:rPr>
                <w:sz w:val="18"/>
                <w:szCs w:val="18"/>
              </w:rPr>
            </w:r>
            <w:r w:rsidRPr="008017C5">
              <w:rPr>
                <w:sz w:val="18"/>
                <w:szCs w:val="18"/>
              </w:rPr>
              <w:fldChar w:fldCharType="separate"/>
            </w:r>
            <w:r w:rsidR="004A629E">
              <w:rPr>
                <w:sz w:val="18"/>
                <w:szCs w:val="18"/>
              </w:rPr>
              <w:t>Write</w:t>
            </w:r>
            <w:r w:rsidR="00AE7645">
              <w:rPr>
                <w:sz w:val="18"/>
                <w:szCs w:val="18"/>
              </w:rPr>
              <w:t xml:space="preserve"> how the sample </w:t>
            </w:r>
            <w:r w:rsidR="004A629E">
              <w:rPr>
                <w:sz w:val="18"/>
                <w:szCs w:val="18"/>
              </w:rPr>
              <w:t xml:space="preserve">was made and which chemicals </w:t>
            </w:r>
            <w:r w:rsidR="00AE7645">
              <w:rPr>
                <w:sz w:val="18"/>
                <w:szCs w:val="18"/>
              </w:rPr>
              <w:t>you will bring to our facility if any</w:t>
            </w:r>
            <w:r w:rsidR="004A629E">
              <w:rPr>
                <w:sz w:val="18"/>
                <w:szCs w:val="18"/>
              </w:rPr>
              <w:t xml:space="preserve">. </w:t>
            </w:r>
          </w:p>
          <w:p w14:paraId="1A9F7E6A" w14:textId="4B9C9955" w:rsidR="00BF6CD7" w:rsidRPr="008017C5" w:rsidRDefault="004A629E" w:rsidP="008017C5">
            <w:pPr>
              <w:rPr>
                <w:sz w:val="18"/>
                <w:szCs w:val="18"/>
              </w:rPr>
            </w:pPr>
            <w:r>
              <w:rPr>
                <w:sz w:val="18"/>
                <w:szCs w:val="18"/>
              </w:rPr>
              <w:t xml:space="preserve">e.g. </w:t>
            </w:r>
            <w:r w:rsidR="00AE7645">
              <w:rPr>
                <w:sz w:val="18"/>
                <w:szCs w:val="18"/>
              </w:rPr>
              <w:t>c</w:t>
            </w:r>
            <w:r>
              <w:rPr>
                <w:sz w:val="18"/>
                <w:szCs w:val="18"/>
              </w:rPr>
              <w:t>ell line grown on a coverslip, fixed in PFA and mounted in Prolong Gold mounting medium on a slide</w:t>
            </w:r>
            <w:r w:rsidR="003E34FF" w:rsidRPr="008017C5">
              <w:rPr>
                <w:sz w:val="18"/>
                <w:szCs w:val="18"/>
              </w:rPr>
              <w:fldChar w:fldCharType="end"/>
            </w:r>
            <w:bookmarkEnd w:id="7"/>
          </w:p>
          <w:p w14:paraId="1A9F7E6B" w14:textId="77777777" w:rsidR="00BF6CD7" w:rsidRPr="008017C5" w:rsidRDefault="00BF6CD7" w:rsidP="008017C5">
            <w:pPr>
              <w:pStyle w:val="Text"/>
              <w:rPr>
                <w:sz w:val="18"/>
                <w:szCs w:val="18"/>
              </w:rPr>
            </w:pPr>
          </w:p>
        </w:tc>
      </w:tr>
      <w:tr w:rsidR="00B617D7" w:rsidRPr="00D92720" w14:paraId="1A9F7E6F" w14:textId="77777777" w:rsidTr="00A67AB3">
        <w:trPr>
          <w:trHeight w:val="749"/>
          <w:jc w:val="center"/>
        </w:trPr>
        <w:tc>
          <w:tcPr>
            <w:tcW w:w="2972" w:type="dxa"/>
            <w:tcBorders>
              <w:bottom w:val="single" w:sz="4" w:space="0" w:color="333333"/>
            </w:tcBorders>
            <w:shd w:val="clear" w:color="auto" w:fill="auto"/>
            <w:vAlign w:val="center"/>
          </w:tcPr>
          <w:p w14:paraId="1A9F7E6D" w14:textId="77777777" w:rsidR="005D374E" w:rsidRPr="008017C5" w:rsidRDefault="00F1194B" w:rsidP="00C94F59">
            <w:pPr>
              <w:pStyle w:val="Text"/>
              <w:rPr>
                <w:b/>
                <w:bCs/>
                <w:color w:val="0000FF"/>
                <w:sz w:val="18"/>
                <w:szCs w:val="18"/>
              </w:rPr>
            </w:pPr>
            <w:r>
              <w:rPr>
                <w:b/>
                <w:bCs/>
                <w:color w:val="0000FF"/>
                <w:sz w:val="18"/>
                <w:szCs w:val="18"/>
              </w:rPr>
              <w:t>Source of the</w:t>
            </w:r>
            <w:r w:rsidR="00C94F59">
              <w:rPr>
                <w:b/>
                <w:bCs/>
                <w:color w:val="0000FF"/>
                <w:sz w:val="18"/>
                <w:szCs w:val="18"/>
              </w:rPr>
              <w:t xml:space="preserve"> specimen</w:t>
            </w:r>
            <w:r w:rsidR="00C62697">
              <w:rPr>
                <w:b/>
                <w:bCs/>
                <w:color w:val="0000FF"/>
                <w:sz w:val="18"/>
                <w:szCs w:val="18"/>
              </w:rPr>
              <w:t xml:space="preserve"> </w:t>
            </w:r>
          </w:p>
        </w:tc>
        <w:tc>
          <w:tcPr>
            <w:tcW w:w="7842" w:type="dxa"/>
            <w:gridSpan w:val="4"/>
            <w:tcBorders>
              <w:bottom w:val="single" w:sz="4" w:space="0" w:color="333333"/>
            </w:tcBorders>
            <w:shd w:val="clear" w:color="auto" w:fill="auto"/>
            <w:vAlign w:val="center"/>
          </w:tcPr>
          <w:p w14:paraId="1A9F7E6E" w14:textId="6FA430D3" w:rsidR="00B617D7" w:rsidRPr="008017C5" w:rsidRDefault="003E34FF" w:rsidP="00315E9A">
            <w:pPr>
              <w:rPr>
                <w:sz w:val="18"/>
                <w:szCs w:val="18"/>
              </w:rPr>
            </w:pPr>
            <w:r>
              <w:rPr>
                <w:sz w:val="18"/>
                <w:szCs w:val="18"/>
              </w:rPr>
              <w:fldChar w:fldCharType="begin">
                <w:ffData>
                  <w:name w:val="Text46"/>
                  <w:enabled/>
                  <w:calcOnExit w:val="0"/>
                  <w:textInput/>
                </w:ffData>
              </w:fldChar>
            </w:r>
            <w:bookmarkStart w:id="8" w:name="Text46"/>
            <w:r w:rsidR="00F1194B">
              <w:rPr>
                <w:sz w:val="18"/>
                <w:szCs w:val="18"/>
              </w:rPr>
              <w:instrText xml:space="preserve"> FORMTEXT </w:instrText>
            </w:r>
            <w:r>
              <w:rPr>
                <w:sz w:val="18"/>
                <w:szCs w:val="18"/>
              </w:rPr>
            </w:r>
            <w:r>
              <w:rPr>
                <w:sz w:val="18"/>
                <w:szCs w:val="18"/>
              </w:rPr>
              <w:fldChar w:fldCharType="separate"/>
            </w:r>
            <w:r w:rsidR="004A629E">
              <w:rPr>
                <w:noProof/>
                <w:sz w:val="18"/>
                <w:szCs w:val="18"/>
              </w:rPr>
              <w:t>e.g. mouse fibroblasts</w:t>
            </w:r>
            <w:r>
              <w:rPr>
                <w:sz w:val="18"/>
                <w:szCs w:val="18"/>
              </w:rPr>
              <w:fldChar w:fldCharType="end"/>
            </w:r>
            <w:bookmarkEnd w:id="8"/>
          </w:p>
        </w:tc>
      </w:tr>
      <w:tr w:rsidR="00F1194B" w:rsidRPr="00D92720" w14:paraId="1A9F7E74" w14:textId="77777777" w:rsidTr="00A67AB3">
        <w:trPr>
          <w:trHeight w:val="1320"/>
          <w:jc w:val="center"/>
        </w:trPr>
        <w:tc>
          <w:tcPr>
            <w:tcW w:w="2972" w:type="dxa"/>
            <w:tcBorders>
              <w:bottom w:val="single" w:sz="4" w:space="0" w:color="333333"/>
            </w:tcBorders>
            <w:shd w:val="clear" w:color="auto" w:fill="F2F2F2" w:themeFill="background1" w:themeFillShade="F2"/>
            <w:vAlign w:val="center"/>
          </w:tcPr>
          <w:p w14:paraId="1A9F7E70" w14:textId="77777777" w:rsidR="00F1194B" w:rsidRPr="008017C5" w:rsidRDefault="00F1194B" w:rsidP="00CE4134">
            <w:pPr>
              <w:pStyle w:val="Text"/>
              <w:rPr>
                <w:b/>
                <w:bCs/>
                <w:color w:val="0000FF"/>
                <w:sz w:val="18"/>
                <w:szCs w:val="18"/>
              </w:rPr>
            </w:pPr>
            <w:r w:rsidRPr="008017C5">
              <w:rPr>
                <w:b/>
                <w:bCs/>
                <w:color w:val="0000FF"/>
                <w:sz w:val="18"/>
                <w:szCs w:val="18"/>
              </w:rPr>
              <w:t xml:space="preserve">Special properties of the </w:t>
            </w:r>
            <w:r w:rsidR="00C94F59">
              <w:rPr>
                <w:b/>
                <w:bCs/>
                <w:color w:val="0000FF"/>
                <w:sz w:val="18"/>
                <w:szCs w:val="18"/>
              </w:rPr>
              <w:t>specimen(s)</w:t>
            </w:r>
          </w:p>
          <w:p w14:paraId="1A9F7E71" w14:textId="77777777" w:rsidR="000C6A76" w:rsidRDefault="000C6A76" w:rsidP="00CE4134">
            <w:pPr>
              <w:pStyle w:val="Text"/>
              <w:rPr>
                <w:b/>
                <w:bCs/>
                <w:color w:val="0000FF"/>
                <w:sz w:val="18"/>
                <w:szCs w:val="18"/>
              </w:rPr>
            </w:pPr>
            <w:r>
              <w:rPr>
                <w:b/>
                <w:bCs/>
                <w:color w:val="0000FF"/>
                <w:sz w:val="18"/>
                <w:szCs w:val="18"/>
              </w:rPr>
              <w:t>Specific risks to be considered</w:t>
            </w:r>
          </w:p>
          <w:p w14:paraId="1A9F7E72" w14:textId="77777777" w:rsidR="00BE7456" w:rsidRPr="00BE7456" w:rsidRDefault="00BE7456" w:rsidP="00CE4134">
            <w:pPr>
              <w:pStyle w:val="Text"/>
              <w:rPr>
                <w:b/>
                <w:bCs/>
                <w:color w:val="FF0000"/>
                <w:sz w:val="18"/>
                <w:szCs w:val="18"/>
              </w:rPr>
            </w:pPr>
          </w:p>
        </w:tc>
        <w:tc>
          <w:tcPr>
            <w:tcW w:w="7842" w:type="dxa"/>
            <w:gridSpan w:val="4"/>
            <w:tcBorders>
              <w:bottom w:val="single" w:sz="4" w:space="0" w:color="333333"/>
            </w:tcBorders>
            <w:shd w:val="clear" w:color="auto" w:fill="F2F2F2" w:themeFill="background1" w:themeFillShade="F2"/>
            <w:vAlign w:val="center"/>
          </w:tcPr>
          <w:p w14:paraId="05D0202E" w14:textId="77777777" w:rsidR="00FF3D8B" w:rsidRDefault="00A67AB3" w:rsidP="00FF3D8B">
            <w:pPr>
              <w:rPr>
                <w:sz w:val="18"/>
                <w:szCs w:val="18"/>
              </w:rPr>
            </w:pPr>
            <w:r>
              <w:rPr>
                <w:sz w:val="18"/>
                <w:szCs w:val="18"/>
              </w:rPr>
              <w:fldChar w:fldCharType="begin">
                <w:ffData>
                  <w:name w:val="Text46"/>
                  <w:enabled/>
                  <w:calcOnExit w:val="0"/>
                  <w:textInput/>
                </w:ffData>
              </w:fldChar>
            </w:r>
            <w:r>
              <w:rPr>
                <w:sz w:val="18"/>
                <w:szCs w:val="18"/>
              </w:rPr>
              <w:instrText xml:space="preserve"> FORMTEXT </w:instrText>
            </w:r>
            <w:r>
              <w:rPr>
                <w:sz w:val="18"/>
                <w:szCs w:val="18"/>
              </w:rPr>
            </w:r>
            <w:r>
              <w:rPr>
                <w:sz w:val="18"/>
                <w:szCs w:val="18"/>
              </w:rPr>
              <w:fldChar w:fldCharType="separate"/>
            </w:r>
            <w:bookmarkStart w:id="9" w:name="_Hlk99532700"/>
            <w:bookmarkStart w:id="10" w:name="_Hlk99543451"/>
            <w:r w:rsidR="00FF3D8B">
              <w:rPr>
                <w:sz w:val="18"/>
                <w:szCs w:val="18"/>
              </w:rPr>
              <w:t>The LCI facility is classified at Biosafety Level 2 (BSL2).</w:t>
            </w:r>
          </w:p>
          <w:p w14:paraId="604D31BF" w14:textId="24ED763C" w:rsidR="00FF3D8B" w:rsidRDefault="00FF3D8B" w:rsidP="00FF3D8B">
            <w:pPr>
              <w:rPr>
                <w:sz w:val="18"/>
                <w:szCs w:val="18"/>
              </w:rPr>
            </w:pPr>
            <w:r w:rsidRPr="00FF3D8B">
              <w:rPr>
                <w:sz w:val="18"/>
                <w:szCs w:val="18"/>
              </w:rPr>
              <w:t xml:space="preserve">You can </w:t>
            </w:r>
            <w:r>
              <w:rPr>
                <w:sz w:val="18"/>
                <w:szCs w:val="18"/>
              </w:rPr>
              <w:t xml:space="preserve">therefore </w:t>
            </w:r>
            <w:r w:rsidRPr="00FF3D8B">
              <w:rPr>
                <w:sz w:val="18"/>
                <w:szCs w:val="18"/>
              </w:rPr>
              <w:t xml:space="preserve">bring BSL1 (lowest level) and BSL2 samples to the LCI </w:t>
            </w:r>
            <w:r>
              <w:rPr>
                <w:sz w:val="18"/>
                <w:szCs w:val="18"/>
              </w:rPr>
              <w:t>facility</w:t>
            </w:r>
            <w:r w:rsidRPr="00FF3D8B">
              <w:rPr>
                <w:sz w:val="18"/>
                <w:szCs w:val="18"/>
              </w:rPr>
              <w:t xml:space="preserve">. Examples of BSL2 samples are live human tissue or human primary cells, live samples infected with BSL2 pathogens. All fixed samples are </w:t>
            </w:r>
            <w:r w:rsidR="00041CBD">
              <w:rPr>
                <w:sz w:val="18"/>
                <w:szCs w:val="18"/>
              </w:rPr>
              <w:t>downgraded to</w:t>
            </w:r>
            <w:r w:rsidRPr="00FF3D8B">
              <w:rPr>
                <w:sz w:val="18"/>
                <w:szCs w:val="18"/>
              </w:rPr>
              <w:t xml:space="preserve"> BSL1.</w:t>
            </w:r>
          </w:p>
          <w:bookmarkEnd w:id="10"/>
          <w:p w14:paraId="785946FD" w14:textId="3388E14A" w:rsidR="00FF3D8B" w:rsidRPr="00FF3D8B" w:rsidRDefault="00FF3D8B" w:rsidP="00FF3D8B">
            <w:pPr>
              <w:rPr>
                <w:sz w:val="18"/>
                <w:szCs w:val="18"/>
              </w:rPr>
            </w:pPr>
          </w:p>
          <w:p w14:paraId="6D5C7583" w14:textId="74B396C2" w:rsidR="0098303D" w:rsidRDefault="004B529F" w:rsidP="00CE4134">
            <w:pPr>
              <w:rPr>
                <w:sz w:val="18"/>
                <w:szCs w:val="18"/>
              </w:rPr>
            </w:pPr>
            <w:r w:rsidRPr="004B529F">
              <w:rPr>
                <w:sz w:val="18"/>
                <w:szCs w:val="18"/>
              </w:rPr>
              <w:t>- Risk of getting hurt with laser light</w:t>
            </w:r>
          </w:p>
          <w:p w14:paraId="28AB7C9A" w14:textId="43B1B948" w:rsidR="003719F1" w:rsidRDefault="003719F1" w:rsidP="00CE4134">
            <w:pPr>
              <w:rPr>
                <w:sz w:val="18"/>
                <w:szCs w:val="18"/>
              </w:rPr>
            </w:pPr>
            <w:r>
              <w:rPr>
                <w:sz w:val="18"/>
                <w:szCs w:val="18"/>
              </w:rPr>
              <w:t>- Risk of explosion of a Mercury bulb</w:t>
            </w:r>
          </w:p>
          <w:p w14:paraId="141DCEE2" w14:textId="77777777" w:rsidR="003719F1" w:rsidRDefault="003719F1" w:rsidP="00CE4134">
            <w:pPr>
              <w:rPr>
                <w:sz w:val="18"/>
                <w:szCs w:val="18"/>
              </w:rPr>
            </w:pPr>
          </w:p>
          <w:p w14:paraId="6A622104" w14:textId="44DD9C76" w:rsidR="00B67DA5" w:rsidRDefault="004A629E" w:rsidP="00CE4134">
            <w:pPr>
              <w:rPr>
                <w:sz w:val="18"/>
                <w:szCs w:val="18"/>
              </w:rPr>
            </w:pPr>
            <w:r>
              <w:rPr>
                <w:sz w:val="18"/>
                <w:szCs w:val="18"/>
              </w:rPr>
              <w:t xml:space="preserve">Write </w:t>
            </w:r>
            <w:r w:rsidR="003719F1">
              <w:rPr>
                <w:sz w:val="18"/>
                <w:szCs w:val="18"/>
              </w:rPr>
              <w:t xml:space="preserve">any </w:t>
            </w:r>
            <w:r w:rsidR="0098303D">
              <w:rPr>
                <w:sz w:val="18"/>
                <w:szCs w:val="18"/>
              </w:rPr>
              <w:t>additional</w:t>
            </w:r>
            <w:r>
              <w:rPr>
                <w:sz w:val="18"/>
                <w:szCs w:val="18"/>
              </w:rPr>
              <w:t xml:space="preserve"> risk</w:t>
            </w:r>
            <w:r w:rsidR="00315E9A">
              <w:rPr>
                <w:sz w:val="18"/>
                <w:szCs w:val="18"/>
              </w:rPr>
              <w:t>s associated with your imaging experiment at the LCI</w:t>
            </w:r>
            <w:r w:rsidR="00B67DA5">
              <w:rPr>
                <w:sz w:val="18"/>
                <w:szCs w:val="18"/>
              </w:rPr>
              <w:t xml:space="preserve">: </w:t>
            </w:r>
          </w:p>
          <w:p w14:paraId="04C82B58" w14:textId="41930058" w:rsidR="00041CBD" w:rsidRDefault="00041CBD" w:rsidP="00CE4134">
            <w:pPr>
              <w:rPr>
                <w:sz w:val="18"/>
                <w:szCs w:val="18"/>
              </w:rPr>
            </w:pPr>
            <w:r>
              <w:rPr>
                <w:sz w:val="18"/>
                <w:szCs w:val="18"/>
              </w:rPr>
              <w:t>e.g.</w:t>
            </w:r>
          </w:p>
          <w:p w14:paraId="39CB9D2F" w14:textId="4AC704A7" w:rsidR="00B67DA5" w:rsidRDefault="00B67DA5" w:rsidP="00CE4134">
            <w:pPr>
              <w:rPr>
                <w:sz w:val="18"/>
                <w:szCs w:val="18"/>
              </w:rPr>
            </w:pPr>
            <w:r>
              <w:rPr>
                <w:sz w:val="18"/>
                <w:szCs w:val="18"/>
              </w:rPr>
              <w:t xml:space="preserve">- </w:t>
            </w:r>
            <w:r w:rsidR="0098303D">
              <w:rPr>
                <w:sz w:val="18"/>
                <w:szCs w:val="18"/>
              </w:rPr>
              <w:t>Risk of i</w:t>
            </w:r>
            <w:r>
              <w:rPr>
                <w:sz w:val="18"/>
                <w:szCs w:val="18"/>
              </w:rPr>
              <w:t>nfection</w:t>
            </w:r>
            <w:r w:rsidR="00A543AD">
              <w:rPr>
                <w:sz w:val="18"/>
                <w:szCs w:val="18"/>
              </w:rPr>
              <w:t xml:space="preserve"> (</w:t>
            </w:r>
            <w:r w:rsidR="00A543AD" w:rsidRPr="00A543AD">
              <w:rPr>
                <w:sz w:val="18"/>
                <w:szCs w:val="18"/>
              </w:rPr>
              <w:t xml:space="preserve">e.g. </w:t>
            </w:r>
            <w:r w:rsidR="00315E9A">
              <w:rPr>
                <w:sz w:val="18"/>
                <w:szCs w:val="18"/>
              </w:rPr>
              <w:t>human primary cells and are potentially</w:t>
            </w:r>
            <w:r w:rsidR="00A543AD" w:rsidRPr="00A543AD">
              <w:rPr>
                <w:sz w:val="18"/>
                <w:szCs w:val="18"/>
              </w:rPr>
              <w:t xml:space="preserve"> infected with virus</w:t>
            </w:r>
            <w:r w:rsidR="00315E9A">
              <w:rPr>
                <w:sz w:val="18"/>
                <w:szCs w:val="18"/>
              </w:rPr>
              <w:t>es</w:t>
            </w:r>
            <w:r w:rsidR="00A543AD">
              <w:rPr>
                <w:sz w:val="18"/>
                <w:szCs w:val="18"/>
              </w:rPr>
              <w:t>)</w:t>
            </w:r>
          </w:p>
          <w:p w14:paraId="6AE6B12A" w14:textId="3C602ED8" w:rsidR="00B67DA5" w:rsidRDefault="00B67DA5" w:rsidP="00CE4134">
            <w:pPr>
              <w:rPr>
                <w:sz w:val="18"/>
                <w:szCs w:val="18"/>
              </w:rPr>
            </w:pPr>
            <w:r>
              <w:rPr>
                <w:sz w:val="18"/>
                <w:szCs w:val="18"/>
              </w:rPr>
              <w:t xml:space="preserve">- </w:t>
            </w:r>
            <w:r w:rsidR="0098303D">
              <w:rPr>
                <w:sz w:val="18"/>
                <w:szCs w:val="18"/>
              </w:rPr>
              <w:t>Risk of s</w:t>
            </w:r>
            <w:r>
              <w:rPr>
                <w:sz w:val="18"/>
                <w:szCs w:val="18"/>
              </w:rPr>
              <w:t>pill</w:t>
            </w:r>
            <w:r w:rsidR="00315E9A">
              <w:rPr>
                <w:sz w:val="18"/>
                <w:szCs w:val="18"/>
              </w:rPr>
              <w:t xml:space="preserve"> on the microscope or on the floor</w:t>
            </w:r>
          </w:p>
          <w:p w14:paraId="55A34B29" w14:textId="0FBD443B" w:rsidR="004A629E" w:rsidRDefault="00B67DA5" w:rsidP="00CE4134">
            <w:pPr>
              <w:rPr>
                <w:sz w:val="18"/>
                <w:szCs w:val="18"/>
              </w:rPr>
            </w:pPr>
            <w:r>
              <w:rPr>
                <w:sz w:val="18"/>
                <w:szCs w:val="18"/>
              </w:rPr>
              <w:t xml:space="preserve">- </w:t>
            </w:r>
            <w:r w:rsidR="0098303D">
              <w:rPr>
                <w:sz w:val="18"/>
                <w:szCs w:val="18"/>
              </w:rPr>
              <w:t>C</w:t>
            </w:r>
            <w:r>
              <w:rPr>
                <w:sz w:val="18"/>
                <w:szCs w:val="18"/>
              </w:rPr>
              <w:t>hemical risk</w:t>
            </w:r>
            <w:r w:rsidR="00315E9A">
              <w:rPr>
                <w:sz w:val="18"/>
                <w:szCs w:val="18"/>
              </w:rPr>
              <w:t xml:space="preserve"> if you bring chemicals to the facility</w:t>
            </w:r>
          </w:p>
          <w:p w14:paraId="6B96144B" w14:textId="65EA43E2" w:rsidR="003719F1" w:rsidRDefault="00B67DA5" w:rsidP="00A543AD">
            <w:pPr>
              <w:rPr>
                <w:sz w:val="18"/>
                <w:szCs w:val="18"/>
              </w:rPr>
            </w:pPr>
            <w:r>
              <w:rPr>
                <w:sz w:val="18"/>
                <w:szCs w:val="18"/>
              </w:rPr>
              <w:t xml:space="preserve">- </w:t>
            </w:r>
            <w:r w:rsidR="0098303D">
              <w:rPr>
                <w:sz w:val="18"/>
                <w:szCs w:val="18"/>
              </w:rPr>
              <w:t>R</w:t>
            </w:r>
            <w:r>
              <w:rPr>
                <w:sz w:val="18"/>
                <w:szCs w:val="18"/>
              </w:rPr>
              <w:t xml:space="preserve">isk of </w:t>
            </w:r>
            <w:r w:rsidR="003719F1">
              <w:rPr>
                <w:sz w:val="18"/>
                <w:szCs w:val="18"/>
              </w:rPr>
              <w:t xml:space="preserve">getting </w:t>
            </w:r>
            <w:r>
              <w:rPr>
                <w:sz w:val="18"/>
                <w:szCs w:val="18"/>
              </w:rPr>
              <w:t>prick</w:t>
            </w:r>
            <w:r w:rsidR="003719F1">
              <w:rPr>
                <w:sz w:val="18"/>
                <w:szCs w:val="18"/>
              </w:rPr>
              <w:t>ed</w:t>
            </w:r>
            <w:r>
              <w:rPr>
                <w:sz w:val="18"/>
                <w:szCs w:val="18"/>
              </w:rPr>
              <w:t xml:space="preserve"> with a needle</w:t>
            </w:r>
            <w:r w:rsidR="003719F1">
              <w:rPr>
                <w:sz w:val="18"/>
                <w:szCs w:val="18"/>
              </w:rPr>
              <w:t xml:space="preserve"> or </w:t>
            </w:r>
            <w:r>
              <w:rPr>
                <w:sz w:val="18"/>
                <w:szCs w:val="18"/>
              </w:rPr>
              <w:t xml:space="preserve">cut </w:t>
            </w:r>
            <w:r w:rsidR="00315E9A">
              <w:rPr>
                <w:sz w:val="18"/>
                <w:szCs w:val="18"/>
              </w:rPr>
              <w:t>with broken glass</w:t>
            </w:r>
            <w:r>
              <w:rPr>
                <w:sz w:val="18"/>
                <w:szCs w:val="18"/>
              </w:rPr>
              <w:t>…</w:t>
            </w:r>
          </w:p>
          <w:p w14:paraId="673B141C" w14:textId="570CB329" w:rsidR="003719F1" w:rsidRDefault="003719F1" w:rsidP="00A543AD">
            <w:pPr>
              <w:rPr>
                <w:sz w:val="18"/>
                <w:szCs w:val="18"/>
              </w:rPr>
            </w:pPr>
          </w:p>
          <w:p w14:paraId="1D4214F2" w14:textId="3BF5F7A9" w:rsidR="003719F1" w:rsidRDefault="003719F1" w:rsidP="00A543AD">
            <w:pPr>
              <w:rPr>
                <w:sz w:val="18"/>
                <w:szCs w:val="18"/>
              </w:rPr>
            </w:pPr>
            <w:r>
              <w:rPr>
                <w:sz w:val="18"/>
                <w:szCs w:val="18"/>
              </w:rPr>
              <w:t>Otherwise write: There are no additional risk associated with this experiment.</w:t>
            </w:r>
          </w:p>
          <w:bookmarkEnd w:id="9"/>
          <w:p w14:paraId="1A9F7E73" w14:textId="779760F3" w:rsidR="00E6290D" w:rsidRPr="008017C5" w:rsidRDefault="00A67AB3" w:rsidP="00C375DA">
            <w:pPr>
              <w:rPr>
                <w:sz w:val="18"/>
                <w:szCs w:val="18"/>
              </w:rPr>
            </w:pPr>
            <w:r>
              <w:rPr>
                <w:sz w:val="18"/>
                <w:szCs w:val="18"/>
              </w:rPr>
              <w:fldChar w:fldCharType="end"/>
            </w:r>
          </w:p>
        </w:tc>
      </w:tr>
    </w:tbl>
    <w:p w14:paraId="1A9F7E75" w14:textId="77777777" w:rsidR="006509A1" w:rsidRDefault="006509A1">
      <w:r>
        <w:rPr>
          <w:b/>
          <w:caps/>
        </w:rPr>
        <w:br w:type="page"/>
      </w:r>
    </w:p>
    <w:tbl>
      <w:tblPr>
        <w:tblW w:w="1099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14" w:type="dxa"/>
          <w:left w:w="86" w:type="dxa"/>
          <w:bottom w:w="14" w:type="dxa"/>
          <w:right w:w="86" w:type="dxa"/>
        </w:tblCellMar>
        <w:tblLook w:val="01E0" w:firstRow="1" w:lastRow="1" w:firstColumn="1" w:lastColumn="1" w:noHBand="0" w:noVBand="0"/>
      </w:tblPr>
      <w:tblGrid>
        <w:gridCol w:w="4232"/>
        <w:gridCol w:w="4532"/>
        <w:gridCol w:w="2230"/>
      </w:tblGrid>
      <w:tr w:rsidR="00C62697" w:rsidRPr="00D92720" w14:paraId="1A9F7E78" w14:textId="77777777" w:rsidTr="00A67AB3">
        <w:trPr>
          <w:trHeight w:val="253"/>
          <w:jc w:val="center"/>
        </w:trPr>
        <w:tc>
          <w:tcPr>
            <w:tcW w:w="8764" w:type="dxa"/>
            <w:gridSpan w:val="2"/>
            <w:shd w:val="clear" w:color="auto" w:fill="F2F2F2" w:themeFill="background1" w:themeFillShade="F2"/>
            <w:vAlign w:val="center"/>
          </w:tcPr>
          <w:p w14:paraId="1A9F7E76" w14:textId="77777777" w:rsidR="00C62697" w:rsidRDefault="00C62697" w:rsidP="00072172">
            <w:pPr>
              <w:pStyle w:val="Heading1"/>
              <w:jc w:val="left"/>
              <w:rPr>
                <w:sz w:val="18"/>
                <w:szCs w:val="18"/>
              </w:rPr>
            </w:pPr>
            <w:r w:rsidRPr="008017C5">
              <w:lastRenderedPageBreak/>
              <w:t>B</w:t>
            </w:r>
            <w:r w:rsidR="008710EA">
              <w:t>1</w:t>
            </w:r>
            <w:r w:rsidRPr="008017C5">
              <w:t xml:space="preserve">) </w:t>
            </w:r>
            <w:r w:rsidR="00BE7456">
              <w:t>–</w:t>
            </w:r>
            <w:r w:rsidR="008710EA">
              <w:t xml:space="preserve"> laboratory work</w:t>
            </w:r>
          </w:p>
        </w:tc>
        <w:tc>
          <w:tcPr>
            <w:tcW w:w="2230" w:type="dxa"/>
            <w:shd w:val="clear" w:color="auto" w:fill="auto"/>
            <w:vAlign w:val="center"/>
          </w:tcPr>
          <w:p w14:paraId="1A9F7E77" w14:textId="77777777" w:rsidR="00C62697" w:rsidRPr="00C62697" w:rsidRDefault="00C62697" w:rsidP="0083190D">
            <w:pPr>
              <w:pStyle w:val="Heading1"/>
              <w:jc w:val="left"/>
              <w:rPr>
                <w:sz w:val="16"/>
                <w:szCs w:val="16"/>
              </w:rPr>
            </w:pPr>
            <w:r w:rsidRPr="0074204F">
              <w:rPr>
                <w:bCs/>
                <w:caps w:val="0"/>
                <w:color w:val="0000FF"/>
                <w:sz w:val="16"/>
                <w:szCs w:val="16"/>
              </w:rPr>
              <w:t>Reference number /version (optional):</w:t>
            </w:r>
            <w:r w:rsidRPr="00C62697">
              <w:rPr>
                <w:bCs/>
                <w:color w:val="0000FF"/>
                <w:sz w:val="16"/>
                <w:szCs w:val="16"/>
              </w:rPr>
              <w:t xml:space="preserve"> </w:t>
            </w:r>
            <w:r w:rsidR="003E34FF" w:rsidRPr="00C62697">
              <w:rPr>
                <w:sz w:val="16"/>
                <w:szCs w:val="16"/>
              </w:rPr>
              <w:fldChar w:fldCharType="begin">
                <w:ffData>
                  <w:name w:val="Text23"/>
                  <w:enabled/>
                  <w:calcOnExit w:val="0"/>
                  <w:textInput/>
                </w:ffData>
              </w:fldChar>
            </w:r>
            <w:r w:rsidRPr="00C62697">
              <w:rPr>
                <w:sz w:val="16"/>
                <w:szCs w:val="16"/>
              </w:rPr>
              <w:instrText xml:space="preserve"> FORMTEXT </w:instrText>
            </w:r>
            <w:r w:rsidR="003E34FF" w:rsidRPr="00C62697">
              <w:rPr>
                <w:sz w:val="16"/>
                <w:szCs w:val="16"/>
              </w:rPr>
            </w:r>
            <w:r w:rsidR="003E34FF" w:rsidRPr="00C62697">
              <w:rPr>
                <w:sz w:val="16"/>
                <w:szCs w:val="16"/>
              </w:rPr>
              <w:fldChar w:fldCharType="separate"/>
            </w:r>
            <w:r w:rsidRPr="00C62697">
              <w:rPr>
                <w:sz w:val="16"/>
                <w:szCs w:val="16"/>
              </w:rPr>
              <w:t> </w:t>
            </w:r>
            <w:r w:rsidRPr="00C62697">
              <w:rPr>
                <w:sz w:val="16"/>
                <w:szCs w:val="16"/>
              </w:rPr>
              <w:t> </w:t>
            </w:r>
            <w:r w:rsidRPr="00C62697">
              <w:rPr>
                <w:sz w:val="16"/>
                <w:szCs w:val="16"/>
              </w:rPr>
              <w:t> </w:t>
            </w:r>
            <w:r w:rsidRPr="00C62697">
              <w:rPr>
                <w:sz w:val="16"/>
                <w:szCs w:val="16"/>
              </w:rPr>
              <w:t> </w:t>
            </w:r>
            <w:r w:rsidRPr="00C62697">
              <w:rPr>
                <w:sz w:val="16"/>
                <w:szCs w:val="16"/>
              </w:rPr>
              <w:t> </w:t>
            </w:r>
            <w:r w:rsidR="003E34FF" w:rsidRPr="00C62697">
              <w:rPr>
                <w:sz w:val="16"/>
                <w:szCs w:val="16"/>
              </w:rPr>
              <w:fldChar w:fldCharType="end"/>
            </w:r>
          </w:p>
        </w:tc>
      </w:tr>
      <w:tr w:rsidR="000C6496" w:rsidRPr="00D92720" w14:paraId="1A9F7E7B" w14:textId="77777777" w:rsidTr="000B2A9E">
        <w:trPr>
          <w:trHeight w:val="253"/>
          <w:jc w:val="center"/>
        </w:trPr>
        <w:tc>
          <w:tcPr>
            <w:tcW w:w="4232" w:type="dxa"/>
            <w:shd w:val="clear" w:color="auto" w:fill="auto"/>
            <w:vAlign w:val="center"/>
          </w:tcPr>
          <w:p w14:paraId="1A9F7E79" w14:textId="77777777" w:rsidR="000C6496" w:rsidRPr="008017C5" w:rsidRDefault="00DC1133" w:rsidP="00935D0F">
            <w:pPr>
              <w:pStyle w:val="Text"/>
              <w:rPr>
                <w:b/>
                <w:bCs/>
                <w:color w:val="0000FF"/>
                <w:sz w:val="18"/>
                <w:szCs w:val="18"/>
              </w:rPr>
            </w:pPr>
            <w:r>
              <w:rPr>
                <w:b/>
                <w:bCs/>
                <w:color w:val="0000FF"/>
                <w:sz w:val="18"/>
                <w:szCs w:val="18"/>
              </w:rPr>
              <w:t>G</w:t>
            </w:r>
            <w:r w:rsidR="000C6496">
              <w:rPr>
                <w:b/>
                <w:bCs/>
                <w:color w:val="0000FF"/>
                <w:sz w:val="18"/>
                <w:szCs w:val="18"/>
              </w:rPr>
              <w:t xml:space="preserve">eneral description of the work </w:t>
            </w:r>
          </w:p>
        </w:tc>
        <w:tc>
          <w:tcPr>
            <w:tcW w:w="6762" w:type="dxa"/>
            <w:gridSpan w:val="2"/>
            <w:shd w:val="clear" w:color="auto" w:fill="auto"/>
            <w:vAlign w:val="center"/>
          </w:tcPr>
          <w:p w14:paraId="68A28190" w14:textId="2334A09E" w:rsidR="00AE7645" w:rsidRDefault="003E34FF" w:rsidP="00935D0F">
            <w:pPr>
              <w:rPr>
                <w:sz w:val="18"/>
                <w:szCs w:val="18"/>
              </w:rPr>
            </w:pPr>
            <w:r>
              <w:rPr>
                <w:sz w:val="18"/>
                <w:szCs w:val="18"/>
              </w:rPr>
              <w:fldChar w:fldCharType="begin">
                <w:ffData>
                  <w:name w:val="Text53"/>
                  <w:enabled/>
                  <w:calcOnExit w:val="0"/>
                  <w:textInput/>
                </w:ffData>
              </w:fldChar>
            </w:r>
            <w:bookmarkStart w:id="11" w:name="Text53"/>
            <w:r w:rsidR="00935D0F">
              <w:rPr>
                <w:sz w:val="18"/>
                <w:szCs w:val="18"/>
              </w:rPr>
              <w:instrText xml:space="preserve"> FORMTEXT </w:instrText>
            </w:r>
            <w:r>
              <w:rPr>
                <w:sz w:val="18"/>
                <w:szCs w:val="18"/>
              </w:rPr>
            </w:r>
            <w:r>
              <w:rPr>
                <w:sz w:val="18"/>
                <w:szCs w:val="18"/>
              </w:rPr>
              <w:fldChar w:fldCharType="separate"/>
            </w:r>
            <w:r w:rsidR="00AE7645">
              <w:rPr>
                <w:sz w:val="18"/>
                <w:szCs w:val="18"/>
              </w:rPr>
              <w:t>Write only what you will perform at the LCI facility.</w:t>
            </w:r>
          </w:p>
          <w:p w14:paraId="1A9F7E7A" w14:textId="474AFEB2" w:rsidR="00935D0F" w:rsidRPr="008017C5" w:rsidRDefault="004A629E" w:rsidP="002C18B1">
            <w:pPr>
              <w:rPr>
                <w:sz w:val="18"/>
                <w:szCs w:val="18"/>
              </w:rPr>
            </w:pPr>
            <w:r>
              <w:rPr>
                <w:sz w:val="18"/>
                <w:szCs w:val="18"/>
              </w:rPr>
              <w:t xml:space="preserve">e.g. </w:t>
            </w:r>
            <w:r w:rsidR="00A543AD">
              <w:rPr>
                <w:sz w:val="18"/>
                <w:szCs w:val="18"/>
              </w:rPr>
              <w:t>Sample mounting then a</w:t>
            </w:r>
            <w:r>
              <w:rPr>
                <w:sz w:val="18"/>
                <w:szCs w:val="18"/>
              </w:rPr>
              <w:t>cquisition of microscopy images</w:t>
            </w:r>
            <w:r w:rsidR="003E34FF">
              <w:rPr>
                <w:sz w:val="18"/>
                <w:szCs w:val="18"/>
              </w:rPr>
              <w:fldChar w:fldCharType="end"/>
            </w:r>
            <w:bookmarkEnd w:id="11"/>
          </w:p>
        </w:tc>
      </w:tr>
      <w:tr w:rsidR="00667C51" w:rsidRPr="00D92720" w14:paraId="1A9F7E7E" w14:textId="77777777" w:rsidTr="00A67AB3">
        <w:trPr>
          <w:trHeight w:val="688"/>
          <w:jc w:val="center"/>
        </w:trPr>
        <w:tc>
          <w:tcPr>
            <w:tcW w:w="4232" w:type="dxa"/>
            <w:shd w:val="clear" w:color="auto" w:fill="F2F2F2" w:themeFill="background1" w:themeFillShade="F2"/>
            <w:vAlign w:val="center"/>
          </w:tcPr>
          <w:p w14:paraId="1A9F7E7C" w14:textId="77777777" w:rsidR="00667C51" w:rsidRPr="008017C5" w:rsidRDefault="00667C51" w:rsidP="00935D0F">
            <w:pPr>
              <w:pStyle w:val="Text"/>
              <w:rPr>
                <w:b/>
                <w:bCs/>
                <w:color w:val="0000FF"/>
                <w:sz w:val="18"/>
                <w:szCs w:val="18"/>
              </w:rPr>
            </w:pPr>
            <w:r w:rsidRPr="008017C5">
              <w:rPr>
                <w:b/>
                <w:bCs/>
                <w:color w:val="0000FF"/>
                <w:sz w:val="18"/>
                <w:szCs w:val="18"/>
              </w:rPr>
              <w:t>Method description</w:t>
            </w:r>
            <w:r w:rsidR="00FF12C5" w:rsidRPr="008017C5">
              <w:rPr>
                <w:b/>
                <w:bCs/>
                <w:color w:val="0000FF"/>
                <w:sz w:val="18"/>
                <w:szCs w:val="18"/>
              </w:rPr>
              <w:t>(s)</w:t>
            </w:r>
            <w:r w:rsidRPr="008017C5">
              <w:rPr>
                <w:b/>
                <w:bCs/>
                <w:color w:val="0000FF"/>
                <w:sz w:val="18"/>
                <w:szCs w:val="18"/>
              </w:rPr>
              <w:t xml:space="preserve"> inclu</w:t>
            </w:r>
            <w:r w:rsidR="006C47BD">
              <w:rPr>
                <w:b/>
                <w:bCs/>
                <w:color w:val="0000FF"/>
                <w:sz w:val="18"/>
                <w:szCs w:val="18"/>
              </w:rPr>
              <w:t xml:space="preserve">ding type of work (cultivation </w:t>
            </w:r>
            <w:r w:rsidR="005950EE" w:rsidRPr="008017C5">
              <w:rPr>
                <w:b/>
                <w:bCs/>
                <w:color w:val="0000FF"/>
                <w:sz w:val="18"/>
                <w:szCs w:val="18"/>
              </w:rPr>
              <w:t>etc.</w:t>
            </w:r>
            <w:r w:rsidRPr="008017C5">
              <w:rPr>
                <w:b/>
                <w:bCs/>
                <w:color w:val="0000FF"/>
                <w:sz w:val="18"/>
                <w:szCs w:val="18"/>
              </w:rPr>
              <w:t>)</w:t>
            </w:r>
            <w:r w:rsidR="00A978BF" w:rsidRPr="008017C5">
              <w:rPr>
                <w:b/>
                <w:bCs/>
                <w:color w:val="0000FF"/>
                <w:sz w:val="18"/>
                <w:szCs w:val="18"/>
              </w:rPr>
              <w:t>:</w:t>
            </w:r>
            <w:r w:rsidRPr="008017C5">
              <w:rPr>
                <w:b/>
                <w:bCs/>
                <w:color w:val="0000FF"/>
                <w:sz w:val="18"/>
                <w:szCs w:val="18"/>
              </w:rPr>
              <w:t xml:space="preserve"> </w:t>
            </w:r>
            <w:r w:rsidRPr="008017C5">
              <w:rPr>
                <w:b/>
                <w:bCs/>
                <w:color w:val="0000FF"/>
                <w:sz w:val="18"/>
                <w:szCs w:val="18"/>
                <w:u w:val="single"/>
              </w:rPr>
              <w:t>Please elaborate</w:t>
            </w:r>
          </w:p>
        </w:tc>
        <w:tc>
          <w:tcPr>
            <w:tcW w:w="6762" w:type="dxa"/>
            <w:gridSpan w:val="2"/>
            <w:shd w:val="clear" w:color="auto" w:fill="F2F2F2" w:themeFill="background1" w:themeFillShade="F2"/>
            <w:vAlign w:val="center"/>
          </w:tcPr>
          <w:p w14:paraId="71913F23" w14:textId="309019A5" w:rsidR="00AE7645" w:rsidRDefault="003E34FF" w:rsidP="00935D0F">
            <w:pPr>
              <w:rPr>
                <w:sz w:val="18"/>
                <w:szCs w:val="18"/>
              </w:rPr>
            </w:pPr>
            <w:r w:rsidRPr="008017C5">
              <w:rPr>
                <w:sz w:val="18"/>
                <w:szCs w:val="18"/>
              </w:rPr>
              <w:fldChar w:fldCharType="begin">
                <w:ffData>
                  <w:name w:val="Text17"/>
                  <w:enabled/>
                  <w:calcOnExit w:val="0"/>
                  <w:textInput/>
                </w:ffData>
              </w:fldChar>
            </w:r>
            <w:bookmarkStart w:id="12" w:name="Text17"/>
            <w:r w:rsidR="00667C51" w:rsidRPr="008017C5">
              <w:rPr>
                <w:sz w:val="18"/>
                <w:szCs w:val="18"/>
              </w:rPr>
              <w:instrText xml:space="preserve"> FORMTEXT </w:instrText>
            </w:r>
            <w:r w:rsidRPr="008017C5">
              <w:rPr>
                <w:sz w:val="18"/>
                <w:szCs w:val="18"/>
              </w:rPr>
            </w:r>
            <w:r w:rsidRPr="008017C5">
              <w:rPr>
                <w:sz w:val="18"/>
                <w:szCs w:val="18"/>
              </w:rPr>
              <w:fldChar w:fldCharType="separate"/>
            </w:r>
            <w:r w:rsidR="00AE7645" w:rsidRPr="00AE7645">
              <w:rPr>
                <w:sz w:val="18"/>
                <w:szCs w:val="18"/>
              </w:rPr>
              <w:t>Write only what you will perform at the LCI facility</w:t>
            </w:r>
            <w:r w:rsidR="00AE7645">
              <w:rPr>
                <w:sz w:val="18"/>
                <w:szCs w:val="18"/>
              </w:rPr>
              <w:t>.</w:t>
            </w:r>
          </w:p>
          <w:p w14:paraId="1A9F7E7D" w14:textId="0033485C" w:rsidR="00667C51" w:rsidRPr="008017C5" w:rsidRDefault="004A629E" w:rsidP="00935D0F">
            <w:pPr>
              <w:rPr>
                <w:sz w:val="18"/>
                <w:szCs w:val="18"/>
              </w:rPr>
            </w:pPr>
            <w:r>
              <w:rPr>
                <w:sz w:val="18"/>
                <w:szCs w:val="18"/>
              </w:rPr>
              <w:t xml:space="preserve">e.g. </w:t>
            </w:r>
            <w:r>
              <w:rPr>
                <w:rFonts w:cs="Tahoma"/>
                <w:noProof/>
                <w:sz w:val="18"/>
                <w:szCs w:val="18"/>
              </w:rPr>
              <w:t xml:space="preserve">The sample is placed on the microscope stage </w:t>
            </w:r>
            <w:r w:rsidR="002C18B1">
              <w:rPr>
                <w:rFonts w:cs="Tahoma"/>
                <w:noProof/>
                <w:sz w:val="18"/>
                <w:szCs w:val="18"/>
              </w:rPr>
              <w:t>then</w:t>
            </w:r>
            <w:r>
              <w:rPr>
                <w:rFonts w:cs="Tahoma"/>
                <w:noProof/>
                <w:sz w:val="18"/>
                <w:szCs w:val="18"/>
              </w:rPr>
              <w:t xml:space="preserve"> image</w:t>
            </w:r>
            <w:r w:rsidR="002C18B1">
              <w:rPr>
                <w:rFonts w:cs="Tahoma"/>
                <w:noProof/>
                <w:sz w:val="18"/>
                <w:szCs w:val="18"/>
              </w:rPr>
              <w:t>s are acquired</w:t>
            </w:r>
            <w:r w:rsidR="003E34FF" w:rsidRPr="008017C5">
              <w:rPr>
                <w:sz w:val="18"/>
                <w:szCs w:val="18"/>
              </w:rPr>
              <w:fldChar w:fldCharType="end"/>
            </w:r>
            <w:bookmarkEnd w:id="12"/>
          </w:p>
        </w:tc>
      </w:tr>
      <w:tr w:rsidR="00667C51" w:rsidRPr="00D92720" w14:paraId="1A9F7E81" w14:textId="77777777" w:rsidTr="000B2A9E">
        <w:trPr>
          <w:trHeight w:val="850"/>
          <w:jc w:val="center"/>
        </w:trPr>
        <w:tc>
          <w:tcPr>
            <w:tcW w:w="4232" w:type="dxa"/>
            <w:shd w:val="clear" w:color="auto" w:fill="auto"/>
            <w:vAlign w:val="center"/>
          </w:tcPr>
          <w:p w14:paraId="1A9F7E7F" w14:textId="77777777" w:rsidR="00667C51" w:rsidRPr="008017C5" w:rsidRDefault="002971EC" w:rsidP="00072172">
            <w:pPr>
              <w:pStyle w:val="Text"/>
              <w:rPr>
                <w:b/>
                <w:bCs/>
                <w:color w:val="0000FF"/>
                <w:sz w:val="18"/>
                <w:szCs w:val="18"/>
              </w:rPr>
            </w:pPr>
            <w:r w:rsidRPr="008017C5">
              <w:rPr>
                <w:b/>
                <w:bCs/>
                <w:color w:val="0000FF"/>
                <w:sz w:val="18"/>
                <w:szCs w:val="18"/>
              </w:rPr>
              <w:t>Which part(s) of the handling poss</w:t>
            </w:r>
            <w:r w:rsidR="00667C51" w:rsidRPr="008017C5">
              <w:rPr>
                <w:b/>
                <w:bCs/>
                <w:color w:val="0000FF"/>
                <w:sz w:val="18"/>
                <w:szCs w:val="18"/>
              </w:rPr>
              <w:t>esses the highest risk of infection</w:t>
            </w:r>
            <w:r w:rsidR="006850D2">
              <w:rPr>
                <w:b/>
                <w:bCs/>
                <w:color w:val="0000FF"/>
                <w:sz w:val="18"/>
                <w:szCs w:val="18"/>
              </w:rPr>
              <w:t xml:space="preserve"> </w:t>
            </w:r>
            <w:r w:rsidR="00072172">
              <w:rPr>
                <w:b/>
                <w:bCs/>
                <w:color w:val="0000FF"/>
                <w:sz w:val="18"/>
                <w:szCs w:val="18"/>
              </w:rPr>
              <w:t>(</w:t>
            </w:r>
            <w:r w:rsidR="005759C3" w:rsidRPr="008017C5">
              <w:rPr>
                <w:b/>
                <w:bCs/>
                <w:color w:val="0000FF"/>
                <w:sz w:val="18"/>
                <w:szCs w:val="18"/>
              </w:rPr>
              <w:t>e.g.</w:t>
            </w:r>
            <w:r w:rsidR="00A978BF" w:rsidRPr="008017C5">
              <w:rPr>
                <w:b/>
                <w:bCs/>
                <w:color w:val="0000FF"/>
                <w:sz w:val="18"/>
                <w:szCs w:val="18"/>
              </w:rPr>
              <w:t xml:space="preserve"> propagation</w:t>
            </w:r>
            <w:r w:rsidR="00544D8E">
              <w:rPr>
                <w:b/>
                <w:bCs/>
                <w:color w:val="0000FF"/>
                <w:sz w:val="18"/>
                <w:szCs w:val="18"/>
              </w:rPr>
              <w:t xml:space="preserve">, sonication, </w:t>
            </w:r>
            <w:r w:rsidRPr="008017C5">
              <w:rPr>
                <w:b/>
                <w:bCs/>
                <w:color w:val="0000FF"/>
                <w:sz w:val="18"/>
                <w:szCs w:val="18"/>
              </w:rPr>
              <w:t>centrifugation</w:t>
            </w:r>
            <w:r w:rsidR="00544D8E">
              <w:rPr>
                <w:b/>
                <w:bCs/>
                <w:color w:val="0000FF"/>
                <w:sz w:val="18"/>
                <w:szCs w:val="18"/>
              </w:rPr>
              <w:t>, use of needles</w:t>
            </w:r>
            <w:r w:rsidR="00072172">
              <w:rPr>
                <w:b/>
                <w:bCs/>
                <w:color w:val="0000FF"/>
                <w:sz w:val="18"/>
                <w:szCs w:val="18"/>
              </w:rPr>
              <w:t>)?</w:t>
            </w:r>
            <w:r w:rsidR="006E4329" w:rsidRPr="008017C5">
              <w:rPr>
                <w:b/>
                <w:bCs/>
                <w:color w:val="0000FF"/>
                <w:sz w:val="18"/>
                <w:szCs w:val="18"/>
              </w:rPr>
              <w:t xml:space="preserve"> </w:t>
            </w:r>
          </w:p>
        </w:tc>
        <w:tc>
          <w:tcPr>
            <w:tcW w:w="6762" w:type="dxa"/>
            <w:gridSpan w:val="2"/>
            <w:shd w:val="clear" w:color="auto" w:fill="auto"/>
            <w:vAlign w:val="center"/>
          </w:tcPr>
          <w:p w14:paraId="1A9F7E80" w14:textId="74B29BD9" w:rsidR="00667C51" w:rsidRPr="008017C5" w:rsidRDefault="003E34FF" w:rsidP="0098303D">
            <w:pPr>
              <w:rPr>
                <w:sz w:val="18"/>
                <w:szCs w:val="18"/>
              </w:rPr>
            </w:pPr>
            <w:r w:rsidRPr="008017C5">
              <w:rPr>
                <w:sz w:val="18"/>
                <w:szCs w:val="18"/>
              </w:rPr>
              <w:fldChar w:fldCharType="begin">
                <w:ffData>
                  <w:name w:val="Text27"/>
                  <w:enabled/>
                  <w:calcOnExit w:val="0"/>
                  <w:textInput/>
                </w:ffData>
              </w:fldChar>
            </w:r>
            <w:bookmarkStart w:id="13" w:name="Text27"/>
            <w:r w:rsidR="00667C51" w:rsidRPr="008017C5">
              <w:rPr>
                <w:sz w:val="18"/>
                <w:szCs w:val="18"/>
              </w:rPr>
              <w:instrText xml:space="preserve"> FORMTEXT </w:instrText>
            </w:r>
            <w:r w:rsidRPr="008017C5">
              <w:rPr>
                <w:sz w:val="18"/>
                <w:szCs w:val="18"/>
              </w:rPr>
            </w:r>
            <w:r w:rsidRPr="008017C5">
              <w:rPr>
                <w:sz w:val="18"/>
                <w:szCs w:val="18"/>
              </w:rPr>
              <w:fldChar w:fldCharType="separate"/>
            </w:r>
            <w:r w:rsidR="0098303D">
              <w:rPr>
                <w:sz w:val="18"/>
                <w:szCs w:val="18"/>
              </w:rPr>
              <w:t xml:space="preserve">e.g.: Risk of getting hurt with laser light when </w:t>
            </w:r>
            <w:r w:rsidR="00041CBD">
              <w:rPr>
                <w:sz w:val="18"/>
                <w:szCs w:val="18"/>
              </w:rPr>
              <w:t>moving</w:t>
            </w:r>
            <w:r w:rsidR="0098303D">
              <w:rPr>
                <w:sz w:val="18"/>
                <w:szCs w:val="18"/>
              </w:rPr>
              <w:t xml:space="preserve"> the sample on the stage while </w:t>
            </w:r>
            <w:r w:rsidR="003719F1">
              <w:rPr>
                <w:sz w:val="18"/>
                <w:szCs w:val="18"/>
              </w:rPr>
              <w:t>imaging</w:t>
            </w:r>
            <w:r w:rsidRPr="008017C5">
              <w:rPr>
                <w:sz w:val="18"/>
                <w:szCs w:val="18"/>
              </w:rPr>
              <w:fldChar w:fldCharType="end"/>
            </w:r>
            <w:bookmarkEnd w:id="13"/>
          </w:p>
        </w:tc>
      </w:tr>
      <w:tr w:rsidR="002971EC" w:rsidRPr="00D92720" w14:paraId="1A9F7E84" w14:textId="77777777" w:rsidTr="00A67AB3">
        <w:trPr>
          <w:trHeight w:val="1227"/>
          <w:jc w:val="center"/>
        </w:trPr>
        <w:tc>
          <w:tcPr>
            <w:tcW w:w="4232" w:type="dxa"/>
            <w:shd w:val="clear" w:color="auto" w:fill="F2F2F2" w:themeFill="background1" w:themeFillShade="F2"/>
            <w:vAlign w:val="center"/>
          </w:tcPr>
          <w:p w14:paraId="1A9F7E82" w14:textId="77777777" w:rsidR="002971EC" w:rsidRPr="008017C5" w:rsidRDefault="002971EC" w:rsidP="00CB3648">
            <w:pPr>
              <w:pStyle w:val="Text"/>
              <w:rPr>
                <w:b/>
                <w:bCs/>
                <w:color w:val="0000FF"/>
                <w:sz w:val="18"/>
                <w:szCs w:val="18"/>
              </w:rPr>
            </w:pPr>
            <w:r w:rsidRPr="008017C5">
              <w:rPr>
                <w:b/>
                <w:bCs/>
                <w:color w:val="0000FF"/>
                <w:sz w:val="18"/>
                <w:szCs w:val="18"/>
              </w:rPr>
              <w:t xml:space="preserve">Safety procedures to minimize the risk of laboratory infections: e.g. </w:t>
            </w:r>
            <w:r w:rsidR="004C3FD4">
              <w:rPr>
                <w:b/>
                <w:bCs/>
                <w:color w:val="0000FF"/>
                <w:sz w:val="18"/>
                <w:szCs w:val="18"/>
              </w:rPr>
              <w:t xml:space="preserve">how to avoid splashes and sharp objects </w:t>
            </w:r>
          </w:p>
        </w:tc>
        <w:tc>
          <w:tcPr>
            <w:tcW w:w="6762" w:type="dxa"/>
            <w:gridSpan w:val="2"/>
            <w:shd w:val="clear" w:color="auto" w:fill="F2F2F2" w:themeFill="background1" w:themeFillShade="F2"/>
            <w:vAlign w:val="center"/>
          </w:tcPr>
          <w:p w14:paraId="0F4BCC81" w14:textId="5F28DAD5" w:rsidR="0020172A" w:rsidRPr="0020172A" w:rsidRDefault="003E34FF" w:rsidP="0020172A">
            <w:pPr>
              <w:rPr>
                <w:sz w:val="18"/>
                <w:szCs w:val="18"/>
              </w:rPr>
            </w:pPr>
            <w:r w:rsidRPr="008017C5">
              <w:rPr>
                <w:sz w:val="18"/>
                <w:szCs w:val="18"/>
              </w:rPr>
              <w:fldChar w:fldCharType="begin">
                <w:ffData>
                  <w:name w:val="Text44"/>
                  <w:enabled/>
                  <w:calcOnExit w:val="0"/>
                  <w:textInput/>
                </w:ffData>
              </w:fldChar>
            </w:r>
            <w:bookmarkStart w:id="14" w:name="Text44"/>
            <w:r w:rsidR="002971EC" w:rsidRPr="008017C5">
              <w:rPr>
                <w:sz w:val="18"/>
                <w:szCs w:val="18"/>
              </w:rPr>
              <w:instrText xml:space="preserve"> FORMTEXT </w:instrText>
            </w:r>
            <w:r w:rsidRPr="008017C5">
              <w:rPr>
                <w:sz w:val="18"/>
                <w:szCs w:val="18"/>
              </w:rPr>
            </w:r>
            <w:r w:rsidRPr="008017C5">
              <w:rPr>
                <w:sz w:val="18"/>
                <w:szCs w:val="18"/>
              </w:rPr>
              <w:fldChar w:fldCharType="separate"/>
            </w:r>
            <w:r w:rsidR="0020172A" w:rsidRPr="0020172A">
              <w:rPr>
                <w:sz w:val="18"/>
                <w:szCs w:val="18"/>
              </w:rPr>
              <w:t>Laser safety: Lasers at the LCI facility microscopes fire visible or invisible light. Invisible lasers are the 405 nm laser and the multiphoton laser fires invisible light.</w:t>
            </w:r>
          </w:p>
          <w:p w14:paraId="69F11F64" w14:textId="53D99AE1" w:rsidR="0020172A" w:rsidRPr="0020172A" w:rsidRDefault="0020172A" w:rsidP="0020172A">
            <w:pPr>
              <w:rPr>
                <w:sz w:val="18"/>
                <w:szCs w:val="18"/>
              </w:rPr>
            </w:pPr>
            <w:r w:rsidRPr="0020172A">
              <w:rPr>
                <w:sz w:val="18"/>
                <w:szCs w:val="18"/>
              </w:rPr>
              <w:t>- Never tilt your sample when the system is scanning, even if you do not see any light</w:t>
            </w:r>
            <w:r>
              <w:rPr>
                <w:sz w:val="18"/>
                <w:szCs w:val="18"/>
              </w:rPr>
              <w:t>.</w:t>
            </w:r>
            <w:r w:rsidRPr="0020172A">
              <w:rPr>
                <w:sz w:val="18"/>
                <w:szCs w:val="18"/>
              </w:rPr>
              <w:t xml:space="preserve"> Otherwise, the sample may act as a mirror and you may be hurt.</w:t>
            </w:r>
          </w:p>
          <w:p w14:paraId="624E37D0" w14:textId="77777777" w:rsidR="0020172A" w:rsidRPr="0020172A" w:rsidRDefault="0020172A" w:rsidP="0020172A">
            <w:pPr>
              <w:rPr>
                <w:sz w:val="18"/>
                <w:szCs w:val="18"/>
              </w:rPr>
            </w:pPr>
          </w:p>
          <w:p w14:paraId="6DC00365" w14:textId="77777777" w:rsidR="0020172A" w:rsidRPr="0020172A" w:rsidRDefault="0020172A" w:rsidP="0020172A">
            <w:pPr>
              <w:rPr>
                <w:sz w:val="18"/>
                <w:szCs w:val="18"/>
              </w:rPr>
            </w:pPr>
            <w:r w:rsidRPr="0020172A">
              <w:rPr>
                <w:sz w:val="18"/>
                <w:szCs w:val="18"/>
              </w:rPr>
              <w:t xml:space="preserve">Mercury bulb safety: The LCI facility has several Metal Halide lamps which contain Mercury vapours that are highly toxic. It is extremely rare that such a bulb explodes but it does happen (it happened at the LCI in 2018). </w:t>
            </w:r>
          </w:p>
          <w:p w14:paraId="7A4F3BEA" w14:textId="77777777" w:rsidR="0020172A" w:rsidRPr="0020172A" w:rsidRDefault="0020172A" w:rsidP="0020172A">
            <w:pPr>
              <w:rPr>
                <w:sz w:val="18"/>
                <w:szCs w:val="18"/>
              </w:rPr>
            </w:pPr>
            <w:r w:rsidRPr="0020172A">
              <w:rPr>
                <w:sz w:val="18"/>
                <w:szCs w:val="18"/>
              </w:rPr>
              <w:t xml:space="preserve">- In the event of a Metal halide bulb exploding, an audible sound can be heard, and one can detect a smell of burnt plastic. Everyone should evacuate the room immediately. Place a paper on the door to tell others not to enter. Inform the LCI staff. The room must be ventilated for at least 30 min. Those who have been exposed should wash their mouth to remove potential inhaled Mercury. After 30 min of ventilation, one can work as normal. </w:t>
            </w:r>
          </w:p>
          <w:p w14:paraId="4CBA7485" w14:textId="076F31BC" w:rsidR="0020172A" w:rsidRPr="0020172A" w:rsidRDefault="0020172A" w:rsidP="0020172A">
            <w:pPr>
              <w:rPr>
                <w:sz w:val="18"/>
                <w:szCs w:val="18"/>
              </w:rPr>
            </w:pPr>
          </w:p>
          <w:p w14:paraId="67B804AE" w14:textId="017B00F2" w:rsidR="004A629E" w:rsidRPr="004A629E" w:rsidRDefault="004A629E" w:rsidP="004A629E">
            <w:pPr>
              <w:rPr>
                <w:noProof/>
                <w:sz w:val="18"/>
                <w:szCs w:val="18"/>
              </w:rPr>
            </w:pPr>
            <w:r>
              <w:rPr>
                <w:noProof/>
                <w:sz w:val="18"/>
                <w:szCs w:val="18"/>
              </w:rPr>
              <w:t>If you</w:t>
            </w:r>
            <w:r w:rsidR="005C4194">
              <w:rPr>
                <w:noProof/>
                <w:sz w:val="18"/>
                <w:szCs w:val="18"/>
              </w:rPr>
              <w:t xml:space="preserve"> have</w:t>
            </w:r>
            <w:r>
              <w:rPr>
                <w:noProof/>
                <w:sz w:val="18"/>
                <w:szCs w:val="18"/>
              </w:rPr>
              <w:t xml:space="preserve"> identif</w:t>
            </w:r>
            <w:r w:rsidR="005C4194">
              <w:rPr>
                <w:noProof/>
                <w:sz w:val="18"/>
                <w:szCs w:val="18"/>
              </w:rPr>
              <w:t>ied</w:t>
            </w:r>
            <w:r>
              <w:rPr>
                <w:noProof/>
                <w:sz w:val="18"/>
                <w:szCs w:val="18"/>
              </w:rPr>
              <w:t xml:space="preserve"> any </w:t>
            </w:r>
            <w:r w:rsidR="002C18B1">
              <w:rPr>
                <w:noProof/>
                <w:sz w:val="18"/>
                <w:szCs w:val="18"/>
              </w:rPr>
              <w:t xml:space="preserve">Specific </w:t>
            </w:r>
            <w:r>
              <w:rPr>
                <w:noProof/>
                <w:sz w:val="18"/>
                <w:szCs w:val="18"/>
              </w:rPr>
              <w:t>risk</w:t>
            </w:r>
            <w:r w:rsidR="002C18B1">
              <w:rPr>
                <w:noProof/>
                <w:sz w:val="18"/>
                <w:szCs w:val="18"/>
              </w:rPr>
              <w:t>s in section A</w:t>
            </w:r>
            <w:r>
              <w:rPr>
                <w:noProof/>
                <w:sz w:val="18"/>
                <w:szCs w:val="18"/>
              </w:rPr>
              <w:t xml:space="preserve">, </w:t>
            </w:r>
            <w:r w:rsidR="002C18B1">
              <w:rPr>
                <w:noProof/>
                <w:sz w:val="18"/>
                <w:szCs w:val="18"/>
              </w:rPr>
              <w:t xml:space="preserve">come and </w:t>
            </w:r>
            <w:r w:rsidR="005C4194">
              <w:rPr>
                <w:noProof/>
                <w:sz w:val="18"/>
                <w:szCs w:val="18"/>
              </w:rPr>
              <w:t>talk</w:t>
            </w:r>
            <w:r>
              <w:rPr>
                <w:noProof/>
                <w:sz w:val="18"/>
                <w:szCs w:val="18"/>
              </w:rPr>
              <w:t xml:space="preserve"> </w:t>
            </w:r>
            <w:r w:rsidR="005C4194">
              <w:rPr>
                <w:noProof/>
                <w:sz w:val="18"/>
                <w:szCs w:val="18"/>
              </w:rPr>
              <w:t>to</w:t>
            </w:r>
            <w:r>
              <w:rPr>
                <w:noProof/>
                <w:sz w:val="18"/>
                <w:szCs w:val="18"/>
              </w:rPr>
              <w:t xml:space="preserve"> us</w:t>
            </w:r>
            <w:r w:rsidR="005C4194">
              <w:rPr>
                <w:noProof/>
                <w:sz w:val="18"/>
                <w:szCs w:val="18"/>
              </w:rPr>
              <w:t xml:space="preserve">. We will </w:t>
            </w:r>
            <w:r w:rsidR="00E55D0F">
              <w:rPr>
                <w:noProof/>
                <w:sz w:val="18"/>
                <w:szCs w:val="18"/>
              </w:rPr>
              <w:t>discuss</w:t>
            </w:r>
            <w:r>
              <w:rPr>
                <w:noProof/>
                <w:sz w:val="18"/>
                <w:szCs w:val="18"/>
              </w:rPr>
              <w:t xml:space="preserve"> how to contain the risk</w:t>
            </w:r>
            <w:r w:rsidR="005C4194">
              <w:rPr>
                <w:noProof/>
                <w:sz w:val="18"/>
                <w:szCs w:val="18"/>
              </w:rPr>
              <w:t xml:space="preserve"> and what should be written in this section.</w:t>
            </w:r>
          </w:p>
          <w:p w14:paraId="37B8594C" w14:textId="413412F0" w:rsidR="00E55D0F" w:rsidRDefault="00E55D0F" w:rsidP="00186500">
            <w:pPr>
              <w:rPr>
                <w:noProof/>
                <w:sz w:val="18"/>
                <w:szCs w:val="18"/>
              </w:rPr>
            </w:pPr>
            <w:r>
              <w:rPr>
                <w:noProof/>
                <w:sz w:val="18"/>
                <w:szCs w:val="18"/>
              </w:rPr>
              <w:t xml:space="preserve">e.g. </w:t>
            </w:r>
            <w:r w:rsidR="00041CBD">
              <w:rPr>
                <w:noProof/>
                <w:sz w:val="18"/>
                <w:szCs w:val="18"/>
              </w:rPr>
              <w:t xml:space="preserve">All </w:t>
            </w:r>
            <w:r>
              <w:rPr>
                <w:noProof/>
                <w:sz w:val="18"/>
                <w:szCs w:val="18"/>
              </w:rPr>
              <w:t>BSL2 samples will be sealed with parafilm and brought to/from the facility in a closed container.</w:t>
            </w:r>
            <w:r w:rsidR="00041CBD">
              <w:rPr>
                <w:noProof/>
                <w:sz w:val="18"/>
                <w:szCs w:val="18"/>
              </w:rPr>
              <w:t xml:space="preserve"> </w:t>
            </w:r>
          </w:p>
          <w:p w14:paraId="05C7648C" w14:textId="77777777" w:rsidR="00476769" w:rsidRDefault="00476769" w:rsidP="00186500">
            <w:pPr>
              <w:rPr>
                <w:noProof/>
                <w:sz w:val="18"/>
                <w:szCs w:val="18"/>
              </w:rPr>
            </w:pPr>
          </w:p>
          <w:p w14:paraId="35962EE6" w14:textId="4B678338" w:rsidR="00186500" w:rsidRPr="00186500" w:rsidRDefault="0020172A" w:rsidP="00186500">
            <w:pPr>
              <w:rPr>
                <w:noProof/>
                <w:sz w:val="18"/>
                <w:szCs w:val="18"/>
              </w:rPr>
            </w:pPr>
            <w:bookmarkStart w:id="15" w:name="_Hlk99534309"/>
            <w:r>
              <w:rPr>
                <w:noProof/>
                <w:sz w:val="18"/>
                <w:szCs w:val="18"/>
              </w:rPr>
              <w:t>Otherwise, write: There are no additional risks associated with this experiment.</w:t>
            </w:r>
          </w:p>
          <w:bookmarkEnd w:id="15"/>
          <w:p w14:paraId="1A9F7E83" w14:textId="0CA8C97A" w:rsidR="002971EC" w:rsidRPr="008017C5" w:rsidRDefault="003E34FF" w:rsidP="004A629E">
            <w:pPr>
              <w:rPr>
                <w:sz w:val="18"/>
                <w:szCs w:val="18"/>
              </w:rPr>
            </w:pPr>
            <w:r w:rsidRPr="008017C5">
              <w:rPr>
                <w:sz w:val="18"/>
                <w:szCs w:val="18"/>
              </w:rPr>
              <w:fldChar w:fldCharType="end"/>
            </w:r>
            <w:bookmarkEnd w:id="14"/>
          </w:p>
        </w:tc>
      </w:tr>
      <w:tr w:rsidR="00953A67" w:rsidRPr="00D92720" w14:paraId="1A9F7E87" w14:textId="77777777" w:rsidTr="000B2A9E">
        <w:trPr>
          <w:trHeight w:val="1227"/>
          <w:jc w:val="center"/>
        </w:trPr>
        <w:tc>
          <w:tcPr>
            <w:tcW w:w="4232" w:type="dxa"/>
            <w:shd w:val="clear" w:color="auto" w:fill="auto"/>
            <w:vAlign w:val="center"/>
          </w:tcPr>
          <w:p w14:paraId="1A9F7E85" w14:textId="77777777" w:rsidR="00953A67" w:rsidRPr="008017C5" w:rsidRDefault="000870BB" w:rsidP="00CB3648">
            <w:pPr>
              <w:pStyle w:val="Text"/>
              <w:rPr>
                <w:b/>
                <w:bCs/>
                <w:color w:val="0000FF"/>
                <w:sz w:val="18"/>
                <w:szCs w:val="18"/>
              </w:rPr>
            </w:pPr>
            <w:r>
              <w:rPr>
                <w:b/>
                <w:bCs/>
                <w:color w:val="0000FF"/>
                <w:sz w:val="18"/>
                <w:szCs w:val="18"/>
              </w:rPr>
              <w:t>Expected time of risk for exposure</w:t>
            </w:r>
            <w:r>
              <w:rPr>
                <w:rStyle w:val="FootnoteReference"/>
                <w:b/>
                <w:bCs/>
                <w:color w:val="0000FF"/>
                <w:sz w:val="18"/>
                <w:szCs w:val="18"/>
              </w:rPr>
              <w:footnoteReference w:id="1"/>
            </w:r>
            <w:r>
              <w:rPr>
                <w:b/>
                <w:bCs/>
                <w:color w:val="0000FF"/>
                <w:sz w:val="18"/>
                <w:szCs w:val="18"/>
              </w:rPr>
              <w:t>:</w:t>
            </w:r>
          </w:p>
        </w:tc>
        <w:tc>
          <w:tcPr>
            <w:tcW w:w="6762" w:type="dxa"/>
            <w:gridSpan w:val="2"/>
            <w:shd w:val="clear" w:color="auto" w:fill="auto"/>
            <w:vAlign w:val="center"/>
          </w:tcPr>
          <w:p w14:paraId="1A9F7E86" w14:textId="12578027" w:rsidR="00953A67" w:rsidRPr="008017C5" w:rsidRDefault="00953A67" w:rsidP="0020172A">
            <w:pPr>
              <w:rPr>
                <w:sz w:val="18"/>
                <w:szCs w:val="18"/>
              </w:rPr>
            </w:pPr>
            <w:r w:rsidRPr="008017C5">
              <w:rPr>
                <w:sz w:val="18"/>
                <w:szCs w:val="18"/>
              </w:rPr>
              <w:fldChar w:fldCharType="begin">
                <w:ffData>
                  <w:name w:val="Text44"/>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r w:rsidR="0020172A">
              <w:rPr>
                <w:sz w:val="18"/>
                <w:szCs w:val="18"/>
              </w:rPr>
              <w:t>e.g. During the entire imaging session</w:t>
            </w:r>
            <w:r w:rsidR="00E55D0F">
              <w:rPr>
                <w:sz w:val="18"/>
                <w:szCs w:val="18"/>
              </w:rPr>
              <w:t xml:space="preserve"> (a few hours)</w:t>
            </w:r>
            <w:r w:rsidRPr="008017C5">
              <w:rPr>
                <w:sz w:val="18"/>
                <w:szCs w:val="18"/>
              </w:rPr>
              <w:fldChar w:fldCharType="end"/>
            </w:r>
          </w:p>
        </w:tc>
      </w:tr>
      <w:tr w:rsidR="00A46C88" w:rsidRPr="00D92720" w14:paraId="1A9F7E9B" w14:textId="77777777" w:rsidTr="00A67AB3">
        <w:trPr>
          <w:trHeight w:val="1655"/>
          <w:jc w:val="center"/>
        </w:trPr>
        <w:tc>
          <w:tcPr>
            <w:tcW w:w="10994" w:type="dxa"/>
            <w:gridSpan w:val="3"/>
            <w:shd w:val="clear" w:color="auto" w:fill="F2F2F2" w:themeFill="background1" w:themeFillShade="F2"/>
            <w:vAlign w:val="center"/>
          </w:tcPr>
          <w:p w14:paraId="1A9F7E88" w14:textId="77777777" w:rsidR="00A46C88" w:rsidRDefault="00A46C88" w:rsidP="00E7227C">
            <w:pPr>
              <w:pStyle w:val="Text"/>
              <w:rPr>
                <w:b/>
                <w:bCs/>
                <w:color w:val="0000FF"/>
                <w:sz w:val="18"/>
                <w:szCs w:val="18"/>
              </w:rPr>
            </w:pPr>
            <w:r w:rsidRPr="008017C5">
              <w:rPr>
                <w:b/>
                <w:bCs/>
                <w:color w:val="0000FF"/>
                <w:sz w:val="18"/>
                <w:szCs w:val="18"/>
              </w:rPr>
              <w:t>Handl</w:t>
            </w:r>
            <w:r w:rsidR="00A978BF" w:rsidRPr="008017C5">
              <w:rPr>
                <w:b/>
                <w:bCs/>
                <w:color w:val="0000FF"/>
                <w:sz w:val="18"/>
                <w:szCs w:val="18"/>
              </w:rPr>
              <w:t xml:space="preserve">ing procedures for the </w:t>
            </w:r>
            <w:r w:rsidR="00955639">
              <w:rPr>
                <w:b/>
                <w:bCs/>
                <w:color w:val="0000FF"/>
                <w:sz w:val="18"/>
                <w:szCs w:val="18"/>
              </w:rPr>
              <w:t>specimen</w:t>
            </w:r>
            <w:r w:rsidR="00A978BF" w:rsidRPr="008017C5">
              <w:rPr>
                <w:b/>
                <w:bCs/>
                <w:color w:val="0000FF"/>
                <w:sz w:val="18"/>
                <w:szCs w:val="18"/>
              </w:rPr>
              <w:t>:</w:t>
            </w:r>
          </w:p>
          <w:p w14:paraId="1A9F7E89" w14:textId="77777777" w:rsidR="00CB3648" w:rsidRPr="008017C5" w:rsidRDefault="00CB3648" w:rsidP="00E7227C">
            <w:pPr>
              <w:pStyle w:val="Text"/>
              <w:rPr>
                <w:b/>
                <w:bCs/>
                <w:color w:val="0000FF"/>
                <w:sz w:val="18"/>
                <w:szCs w:val="18"/>
              </w:rPr>
            </w:pPr>
          </w:p>
          <w:p w14:paraId="0D8CCA0A" w14:textId="77777777" w:rsidR="005F44FA" w:rsidRDefault="00054849" w:rsidP="00E7227C">
            <w:pPr>
              <w:rPr>
                <w:sz w:val="18"/>
                <w:szCs w:val="18"/>
              </w:rPr>
            </w:pPr>
            <w:r>
              <w:rPr>
                <w:sz w:val="18"/>
                <w:szCs w:val="18"/>
              </w:rPr>
              <w:fldChar w:fldCharType="begin">
                <w:ffData>
                  <w:name w:val="Check23"/>
                  <w:enabled/>
                  <w:calcOnExit w:val="0"/>
                  <w:checkBox>
                    <w:sizeAuto/>
                    <w:default w:val="0"/>
                  </w:checkBox>
                </w:ffData>
              </w:fldChar>
            </w:r>
            <w:bookmarkStart w:id="16" w:name="Check23"/>
            <w:r>
              <w:rPr>
                <w:sz w:val="18"/>
                <w:szCs w:val="18"/>
              </w:rPr>
              <w:instrText xml:space="preserve"> FORMCHECKBOX </w:instrText>
            </w:r>
            <w:r w:rsidR="00B172D5">
              <w:rPr>
                <w:sz w:val="18"/>
                <w:szCs w:val="18"/>
              </w:rPr>
            </w:r>
            <w:r w:rsidR="00B172D5">
              <w:rPr>
                <w:sz w:val="18"/>
                <w:szCs w:val="18"/>
              </w:rPr>
              <w:fldChar w:fldCharType="separate"/>
            </w:r>
            <w:r>
              <w:rPr>
                <w:sz w:val="18"/>
                <w:szCs w:val="18"/>
              </w:rPr>
              <w:fldChar w:fldCharType="end"/>
            </w:r>
            <w:bookmarkEnd w:id="16"/>
            <w:r w:rsidR="00A46C88" w:rsidRPr="008017C5">
              <w:rPr>
                <w:sz w:val="18"/>
                <w:szCs w:val="18"/>
              </w:rPr>
              <w:t xml:space="preserve"> </w:t>
            </w:r>
            <w:r w:rsidR="00A46C88" w:rsidRPr="006B72E4">
              <w:rPr>
                <w:b/>
                <w:color w:val="0000FF"/>
                <w:sz w:val="18"/>
                <w:szCs w:val="18"/>
              </w:rPr>
              <w:t>Protective gloves</w:t>
            </w:r>
            <w:r w:rsidR="006B72E4" w:rsidRPr="006B72E4">
              <w:rPr>
                <w:b/>
                <w:color w:val="0000FF"/>
                <w:sz w:val="18"/>
                <w:szCs w:val="18"/>
              </w:rPr>
              <w:t xml:space="preserve"> </w:t>
            </w:r>
            <w:r w:rsidR="002D4890" w:rsidRPr="002D4890">
              <w:rPr>
                <w:color w:val="0000FF"/>
                <w:sz w:val="18"/>
                <w:szCs w:val="18"/>
              </w:rPr>
              <w:t>Specification of gloves</w:t>
            </w:r>
            <w:r w:rsidR="002D4890">
              <w:rPr>
                <w:color w:val="0000FF"/>
                <w:sz w:val="18"/>
                <w:szCs w:val="18"/>
              </w:rPr>
              <w:t>:</w:t>
            </w:r>
            <w:r w:rsidR="002D4890">
              <w:rPr>
                <w:b/>
                <w:color w:val="0000FF"/>
                <w:sz w:val="18"/>
                <w:szCs w:val="18"/>
              </w:rPr>
              <w:t xml:space="preserve"> </w:t>
            </w:r>
            <w:r w:rsidR="002D4890">
              <w:rPr>
                <w:sz w:val="18"/>
                <w:szCs w:val="18"/>
              </w:rPr>
              <w:fldChar w:fldCharType="begin">
                <w:ffData>
                  <w:name w:val="Text56"/>
                  <w:enabled/>
                  <w:calcOnExit w:val="0"/>
                  <w:textInput/>
                </w:ffData>
              </w:fldChar>
            </w:r>
            <w:r w:rsidR="002D4890">
              <w:rPr>
                <w:sz w:val="18"/>
                <w:szCs w:val="18"/>
              </w:rPr>
              <w:instrText xml:space="preserve"> FORMTEXT </w:instrText>
            </w:r>
            <w:r w:rsidR="002D4890">
              <w:rPr>
                <w:sz w:val="18"/>
                <w:szCs w:val="18"/>
              </w:rPr>
            </w:r>
            <w:r w:rsidR="002D4890">
              <w:rPr>
                <w:sz w:val="18"/>
                <w:szCs w:val="18"/>
              </w:rPr>
              <w:fldChar w:fldCharType="separate"/>
            </w:r>
          </w:p>
          <w:p w14:paraId="373CA3F6" w14:textId="6D2F933C" w:rsidR="00B93BDF" w:rsidRDefault="00B93BDF" w:rsidP="00E7227C">
            <w:pPr>
              <w:rPr>
                <w:noProof/>
                <w:sz w:val="18"/>
                <w:szCs w:val="18"/>
              </w:rPr>
            </w:pPr>
            <w:r>
              <w:rPr>
                <w:noProof/>
                <w:sz w:val="18"/>
                <w:szCs w:val="18"/>
              </w:rPr>
              <w:t xml:space="preserve">If you tick in this box, explain </w:t>
            </w:r>
            <w:r w:rsidR="002C18B1">
              <w:rPr>
                <w:noProof/>
                <w:sz w:val="18"/>
                <w:szCs w:val="18"/>
              </w:rPr>
              <w:t xml:space="preserve">here </w:t>
            </w:r>
            <w:r>
              <w:rPr>
                <w:noProof/>
                <w:sz w:val="18"/>
                <w:szCs w:val="18"/>
              </w:rPr>
              <w:t xml:space="preserve">why. </w:t>
            </w:r>
          </w:p>
          <w:p w14:paraId="55304813" w14:textId="77777777" w:rsidR="005F44FA" w:rsidRDefault="005F44FA" w:rsidP="00E7227C">
            <w:pPr>
              <w:rPr>
                <w:noProof/>
                <w:sz w:val="18"/>
                <w:szCs w:val="18"/>
              </w:rPr>
            </w:pPr>
            <w:bookmarkStart w:id="17" w:name="_GoBack"/>
            <w:bookmarkEnd w:id="17"/>
          </w:p>
          <w:p w14:paraId="6E840A91" w14:textId="19FA40C9" w:rsidR="00BF53C7" w:rsidRDefault="004A629E" w:rsidP="00E7227C">
            <w:pPr>
              <w:rPr>
                <w:noProof/>
                <w:sz w:val="18"/>
                <w:szCs w:val="18"/>
              </w:rPr>
            </w:pPr>
            <w:r>
              <w:rPr>
                <w:noProof/>
                <w:sz w:val="18"/>
                <w:szCs w:val="18"/>
              </w:rPr>
              <w:t>Gloves are</w:t>
            </w:r>
            <w:r w:rsidR="00BF53C7">
              <w:rPr>
                <w:noProof/>
                <w:sz w:val="18"/>
                <w:szCs w:val="18"/>
              </w:rPr>
              <w:t xml:space="preserve"> NOT ALLOWED</w:t>
            </w:r>
            <w:r>
              <w:rPr>
                <w:noProof/>
                <w:sz w:val="18"/>
                <w:szCs w:val="18"/>
              </w:rPr>
              <w:t xml:space="preserve"> </w:t>
            </w:r>
            <w:r w:rsidR="00BF53C7">
              <w:rPr>
                <w:noProof/>
                <w:sz w:val="18"/>
                <w:szCs w:val="18"/>
              </w:rPr>
              <w:t>at the facility. The only exceptions are:</w:t>
            </w:r>
          </w:p>
          <w:p w14:paraId="5792CDDE" w14:textId="64E89B0C" w:rsidR="001C0B0C" w:rsidRPr="001C0B0C" w:rsidRDefault="001C0B0C" w:rsidP="001C0B0C">
            <w:pPr>
              <w:rPr>
                <w:noProof/>
                <w:sz w:val="18"/>
                <w:szCs w:val="18"/>
              </w:rPr>
            </w:pPr>
            <w:r>
              <w:rPr>
                <w:noProof/>
                <w:sz w:val="18"/>
                <w:szCs w:val="18"/>
              </w:rPr>
              <w:t xml:space="preserve">- </w:t>
            </w:r>
            <w:r w:rsidRPr="001C0B0C">
              <w:rPr>
                <w:noProof/>
                <w:sz w:val="18"/>
                <w:szCs w:val="18"/>
              </w:rPr>
              <w:t xml:space="preserve">If you are afraid to contaminate your live sample while placing it on the stage. </w:t>
            </w:r>
            <w:r>
              <w:rPr>
                <w:noProof/>
                <w:sz w:val="18"/>
                <w:szCs w:val="18"/>
              </w:rPr>
              <w:t>Talk to us about this. W</w:t>
            </w:r>
            <w:r w:rsidRPr="001C0B0C">
              <w:rPr>
                <w:noProof/>
                <w:sz w:val="18"/>
                <w:szCs w:val="18"/>
              </w:rPr>
              <w:t xml:space="preserve">e will show you the correct technique to avoid such contamination. </w:t>
            </w:r>
          </w:p>
          <w:p w14:paraId="35F094CA" w14:textId="3A0F49AD" w:rsidR="001C0B0C" w:rsidRPr="001C0B0C" w:rsidRDefault="001C0B0C" w:rsidP="001C0B0C">
            <w:pPr>
              <w:rPr>
                <w:noProof/>
                <w:sz w:val="18"/>
                <w:szCs w:val="18"/>
              </w:rPr>
            </w:pPr>
            <w:r>
              <w:rPr>
                <w:noProof/>
                <w:sz w:val="18"/>
                <w:szCs w:val="18"/>
              </w:rPr>
              <w:t xml:space="preserve">- </w:t>
            </w:r>
            <w:r w:rsidRPr="001C0B0C">
              <w:rPr>
                <w:noProof/>
                <w:sz w:val="18"/>
                <w:szCs w:val="18"/>
              </w:rPr>
              <w:t>If your sample is classified as BSL2</w:t>
            </w:r>
            <w:r>
              <w:rPr>
                <w:noProof/>
                <w:sz w:val="18"/>
                <w:szCs w:val="18"/>
              </w:rPr>
              <w:t xml:space="preserve"> and you need to protect yourself from your sample</w:t>
            </w:r>
          </w:p>
          <w:p w14:paraId="2D2D9E15" w14:textId="0995E88D" w:rsidR="001C0B0C" w:rsidRDefault="001C0B0C" w:rsidP="00E7227C">
            <w:pPr>
              <w:rPr>
                <w:noProof/>
                <w:sz w:val="18"/>
                <w:szCs w:val="18"/>
              </w:rPr>
            </w:pPr>
            <w:r>
              <w:rPr>
                <w:noProof/>
                <w:sz w:val="18"/>
                <w:szCs w:val="18"/>
              </w:rPr>
              <w:t xml:space="preserve">- </w:t>
            </w:r>
            <w:r w:rsidRPr="001C0B0C">
              <w:rPr>
                <w:noProof/>
                <w:sz w:val="18"/>
                <w:szCs w:val="18"/>
              </w:rPr>
              <w:t>If you manipulate clearing solutions near Aurora</w:t>
            </w:r>
            <w:r>
              <w:rPr>
                <w:noProof/>
                <w:sz w:val="18"/>
                <w:szCs w:val="18"/>
              </w:rPr>
              <w:t xml:space="preserve"> </w:t>
            </w:r>
            <w:r w:rsidR="00C921BC">
              <w:rPr>
                <w:noProof/>
                <w:sz w:val="18"/>
                <w:szCs w:val="18"/>
              </w:rPr>
              <w:t xml:space="preserve">and you need to protect yourself </w:t>
            </w:r>
            <w:r>
              <w:rPr>
                <w:noProof/>
                <w:sz w:val="18"/>
                <w:szCs w:val="18"/>
              </w:rPr>
              <w:t>from the clearing solutions</w:t>
            </w:r>
          </w:p>
          <w:p w14:paraId="1A9F7E8A" w14:textId="68FF0D22" w:rsidR="002D4890" w:rsidRDefault="001C0B0C" w:rsidP="00E7227C">
            <w:pPr>
              <w:rPr>
                <w:sz w:val="18"/>
                <w:szCs w:val="18"/>
              </w:rPr>
            </w:pPr>
            <w:r w:rsidRPr="001C0B0C">
              <w:rPr>
                <w:sz w:val="18"/>
                <w:szCs w:val="18"/>
              </w:rPr>
              <w:t>In those cases, you are anyway only allowed to wear gloves while placing your sample on the stage. You must put on the gloves immediately before and remove/discard them immediately afterwards. Never touch any part of the microscope or computer with gloves.</w:t>
            </w:r>
            <w:r w:rsidR="00FF3D8B">
              <w:rPr>
                <w:sz w:val="18"/>
                <w:szCs w:val="18"/>
              </w:rPr>
              <w:t xml:space="preserve"> Do not discard gloves in the LCI bins. They are only for paper. Take all your trash with you and discard it according to the KI waste disposal rules.</w:t>
            </w:r>
            <w:r w:rsidRPr="001C0B0C">
              <w:rPr>
                <w:sz w:val="18"/>
                <w:szCs w:val="18"/>
              </w:rPr>
              <w:t xml:space="preserve"> </w:t>
            </w:r>
            <w:r w:rsidR="002D4890">
              <w:rPr>
                <w:sz w:val="18"/>
                <w:szCs w:val="18"/>
              </w:rPr>
              <w:fldChar w:fldCharType="end"/>
            </w:r>
            <w:r w:rsidR="002D4890">
              <w:rPr>
                <w:sz w:val="18"/>
                <w:szCs w:val="18"/>
              </w:rPr>
              <w:t xml:space="preserve"> </w:t>
            </w:r>
          </w:p>
          <w:p w14:paraId="166C95D7" w14:textId="77777777" w:rsidR="00B93BDF" w:rsidRDefault="003E34FF" w:rsidP="00E7227C">
            <w:pPr>
              <w:rPr>
                <w:sz w:val="18"/>
                <w:szCs w:val="18"/>
              </w:rPr>
            </w:pPr>
            <w:r w:rsidRPr="008017C5">
              <w:rPr>
                <w:sz w:val="18"/>
                <w:szCs w:val="18"/>
              </w:rPr>
              <w:fldChar w:fldCharType="begin">
                <w:ffData>
                  <w:name w:val="Check42"/>
                  <w:enabled/>
                  <w:calcOnExit w:val="0"/>
                  <w:checkBox>
                    <w:sizeAuto/>
                    <w:default w:val="0"/>
                  </w:checkBox>
                </w:ffData>
              </w:fldChar>
            </w:r>
            <w:r w:rsidR="006B72E4"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006B72E4">
              <w:rPr>
                <w:sz w:val="18"/>
                <w:szCs w:val="18"/>
              </w:rPr>
              <w:t xml:space="preserve"> During the whole method. </w:t>
            </w:r>
            <w:r w:rsidRPr="008017C5">
              <w:rPr>
                <w:sz w:val="18"/>
                <w:szCs w:val="18"/>
              </w:rPr>
              <w:fldChar w:fldCharType="begin">
                <w:ffData>
                  <w:name w:val="Check42"/>
                  <w:enabled/>
                  <w:calcOnExit w:val="0"/>
                  <w:checkBox>
                    <w:sizeAuto/>
                    <w:default w:val="0"/>
                    <w:checked w:val="0"/>
                  </w:checkBox>
                </w:ffData>
              </w:fldChar>
            </w:r>
            <w:r w:rsidR="006B72E4"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006B72E4">
              <w:rPr>
                <w:sz w:val="18"/>
                <w:szCs w:val="18"/>
              </w:rPr>
              <w:t>During parts of the method, which</w:t>
            </w:r>
            <w:r w:rsidR="002D4890">
              <w:rPr>
                <w:sz w:val="18"/>
                <w:szCs w:val="18"/>
              </w:rPr>
              <w:t xml:space="preserve"> part(s)</w:t>
            </w:r>
            <w:r w:rsidR="006B72E4">
              <w:rPr>
                <w:sz w:val="18"/>
                <w:szCs w:val="18"/>
              </w:rPr>
              <w:t>?</w:t>
            </w:r>
            <w:r>
              <w:rPr>
                <w:sz w:val="18"/>
                <w:szCs w:val="18"/>
              </w:rPr>
              <w:fldChar w:fldCharType="begin">
                <w:ffData>
                  <w:name w:val="Text56"/>
                  <w:enabled/>
                  <w:calcOnExit w:val="0"/>
                  <w:textInput/>
                </w:ffData>
              </w:fldChar>
            </w:r>
            <w:r w:rsidR="006B72E4">
              <w:rPr>
                <w:sz w:val="18"/>
                <w:szCs w:val="18"/>
              </w:rPr>
              <w:instrText xml:space="preserve"> FORMTEXT </w:instrText>
            </w:r>
            <w:r>
              <w:rPr>
                <w:sz w:val="18"/>
                <w:szCs w:val="18"/>
              </w:rPr>
            </w:r>
            <w:r>
              <w:rPr>
                <w:sz w:val="18"/>
                <w:szCs w:val="18"/>
              </w:rPr>
              <w:fldChar w:fldCharType="separate"/>
            </w:r>
          </w:p>
          <w:p w14:paraId="1A9F7E8B" w14:textId="5AE175AF" w:rsidR="00A46C88" w:rsidRDefault="00A543AD" w:rsidP="00E7227C">
            <w:pPr>
              <w:rPr>
                <w:sz w:val="18"/>
                <w:szCs w:val="18"/>
              </w:rPr>
            </w:pPr>
            <w:r>
              <w:rPr>
                <w:sz w:val="18"/>
                <w:szCs w:val="18"/>
              </w:rPr>
              <w:t xml:space="preserve">e.g. </w:t>
            </w:r>
            <w:r w:rsidR="00B67DA5">
              <w:rPr>
                <w:noProof/>
                <w:sz w:val="18"/>
                <w:szCs w:val="18"/>
              </w:rPr>
              <w:t xml:space="preserve">Gloves warn only when </w:t>
            </w:r>
            <w:r w:rsidR="00B93BDF">
              <w:rPr>
                <w:noProof/>
                <w:sz w:val="18"/>
                <w:szCs w:val="18"/>
              </w:rPr>
              <w:t>placing</w:t>
            </w:r>
            <w:r w:rsidR="00B67DA5">
              <w:rPr>
                <w:noProof/>
                <w:sz w:val="18"/>
                <w:szCs w:val="18"/>
              </w:rPr>
              <w:t xml:space="preserve"> the sample</w:t>
            </w:r>
            <w:r w:rsidR="00B93BDF">
              <w:rPr>
                <w:noProof/>
                <w:sz w:val="18"/>
                <w:szCs w:val="18"/>
              </w:rPr>
              <w:t xml:space="preserve"> on the stage</w:t>
            </w:r>
            <w:r w:rsidR="003E34FF">
              <w:rPr>
                <w:sz w:val="18"/>
                <w:szCs w:val="18"/>
              </w:rPr>
              <w:fldChar w:fldCharType="end"/>
            </w:r>
          </w:p>
          <w:p w14:paraId="1A9F7E8C" w14:textId="77777777" w:rsidR="00CB3648" w:rsidRDefault="00CB3648" w:rsidP="00E7227C">
            <w:pPr>
              <w:rPr>
                <w:sz w:val="18"/>
                <w:szCs w:val="18"/>
              </w:rPr>
            </w:pPr>
          </w:p>
          <w:p w14:paraId="271FC1F5" w14:textId="77777777" w:rsidR="009C1480" w:rsidRDefault="00CB3648" w:rsidP="00B93BDF">
            <w:pPr>
              <w:rPr>
                <w:sz w:val="18"/>
                <w:szCs w:val="18"/>
              </w:rPr>
            </w:pPr>
            <w:r w:rsidRPr="008017C5">
              <w:rPr>
                <w:sz w:val="18"/>
                <w:szCs w:val="18"/>
              </w:rPr>
              <w:fldChar w:fldCharType="begin">
                <w:ffData>
                  <w:name w:val="Check24"/>
                  <w:enabled/>
                  <w:calcOnExit w:val="0"/>
                  <w:checkBox>
                    <w:sizeAuto/>
                    <w:default w:val="0"/>
                    <w:checked/>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w:t>
            </w:r>
            <w:r w:rsidRPr="006B72E4">
              <w:rPr>
                <w:b/>
                <w:color w:val="0000FF"/>
                <w:sz w:val="18"/>
                <w:szCs w:val="18"/>
              </w:rPr>
              <w:t>Protective clothing</w:t>
            </w:r>
            <w:r w:rsidRPr="008017C5">
              <w:rPr>
                <w:sz w:val="18"/>
                <w:szCs w:val="18"/>
              </w:rPr>
              <w:t xml:space="preserve">. Please specify: </w:t>
            </w:r>
            <w:r w:rsidRPr="008017C5">
              <w:rPr>
                <w:sz w:val="18"/>
                <w:szCs w:val="18"/>
              </w:rPr>
              <w:fldChar w:fldCharType="begin">
                <w:ffData>
                  <w:name w:val="Text45"/>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p>
          <w:p w14:paraId="1A9F7E8D" w14:textId="5D21CC1D" w:rsidR="00CB3648" w:rsidRDefault="006D6E9E" w:rsidP="00B93BDF">
            <w:pPr>
              <w:rPr>
                <w:sz w:val="18"/>
                <w:szCs w:val="18"/>
              </w:rPr>
            </w:pPr>
            <w:r>
              <w:rPr>
                <w:sz w:val="18"/>
                <w:szCs w:val="18"/>
              </w:rPr>
              <w:t>The LCI facility accommodates BSL1 and BLS2 samples. I will wear a</w:t>
            </w:r>
            <w:r w:rsidR="00B93BDF">
              <w:rPr>
                <w:sz w:val="18"/>
                <w:szCs w:val="18"/>
              </w:rPr>
              <w:t xml:space="preserve"> lab coat at all time</w:t>
            </w:r>
            <w:r>
              <w:rPr>
                <w:sz w:val="18"/>
                <w:szCs w:val="18"/>
              </w:rPr>
              <w:t>s</w:t>
            </w:r>
            <w:r w:rsidR="00B93BDF">
              <w:rPr>
                <w:sz w:val="18"/>
                <w:szCs w:val="18"/>
              </w:rPr>
              <w:t xml:space="preserve"> in the facility</w:t>
            </w:r>
            <w:r w:rsidR="00E55D0F">
              <w:rPr>
                <w:sz w:val="18"/>
                <w:szCs w:val="18"/>
              </w:rPr>
              <w:t>.</w:t>
            </w:r>
            <w:r w:rsidR="00CB3648" w:rsidRPr="008017C5">
              <w:rPr>
                <w:sz w:val="18"/>
                <w:szCs w:val="18"/>
              </w:rPr>
              <w:fldChar w:fldCharType="end"/>
            </w:r>
          </w:p>
          <w:p w14:paraId="1A9F7E8E" w14:textId="77777777" w:rsidR="00CB3648" w:rsidRPr="008017C5" w:rsidRDefault="00CB3648" w:rsidP="00E7227C">
            <w:pPr>
              <w:rPr>
                <w:sz w:val="18"/>
                <w:szCs w:val="18"/>
              </w:rPr>
            </w:pPr>
          </w:p>
          <w:p w14:paraId="43131C16" w14:textId="77777777" w:rsidR="00B93BDF" w:rsidRDefault="00134C3D" w:rsidP="00B67DA5">
            <w:pPr>
              <w:rPr>
                <w:sz w:val="18"/>
                <w:szCs w:val="18"/>
              </w:rPr>
            </w:pP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 xml:space="preserve"> </w:t>
            </w:r>
            <w:r w:rsidR="00931195" w:rsidRPr="00D740A7">
              <w:rPr>
                <w:b/>
                <w:sz w:val="18"/>
                <w:szCs w:val="18"/>
              </w:rPr>
              <w:t>Splash protection</w:t>
            </w:r>
            <w:r w:rsidR="00931195">
              <w:rPr>
                <w:sz w:val="18"/>
                <w:szCs w:val="18"/>
              </w:rPr>
              <w:t xml:space="preserve">. </w:t>
            </w:r>
            <w:r>
              <w:rPr>
                <w:sz w:val="18"/>
                <w:szCs w:val="18"/>
              </w:rPr>
              <w:t xml:space="preserve"> </w:t>
            </w:r>
            <w:r w:rsidR="00931195" w:rsidRPr="00931195">
              <w:rPr>
                <w:sz w:val="18"/>
                <w:szCs w:val="18"/>
              </w:rPr>
              <w:t>Please specify</w:t>
            </w:r>
            <w:r w:rsidR="00931195">
              <w:rPr>
                <w:sz w:val="18"/>
                <w:szCs w:val="18"/>
              </w:rPr>
              <w:t xml:space="preserve"> (e.g.</w:t>
            </w:r>
            <w:r w:rsidR="005950EE">
              <w:rPr>
                <w:sz w:val="18"/>
                <w:szCs w:val="18"/>
              </w:rPr>
              <w:t xml:space="preserve"> </w:t>
            </w:r>
            <w:r w:rsidR="00931195">
              <w:rPr>
                <w:sz w:val="18"/>
                <w:szCs w:val="18"/>
              </w:rPr>
              <w:t>face shield, standing shield, googles)</w:t>
            </w:r>
            <w:r w:rsidR="00931195" w:rsidRPr="00931195">
              <w:rPr>
                <w:sz w:val="18"/>
                <w:szCs w:val="18"/>
              </w:rPr>
              <w:t xml:space="preserve">:    </w:t>
            </w:r>
            <w:r w:rsidR="00931195" w:rsidRPr="008017C5">
              <w:rPr>
                <w:sz w:val="18"/>
                <w:szCs w:val="18"/>
              </w:rPr>
              <w:fldChar w:fldCharType="begin">
                <w:ffData>
                  <w:name w:val="Text45"/>
                  <w:enabled/>
                  <w:calcOnExit w:val="0"/>
                  <w:textInput/>
                </w:ffData>
              </w:fldChar>
            </w:r>
            <w:r w:rsidR="00931195" w:rsidRPr="008017C5">
              <w:rPr>
                <w:sz w:val="18"/>
                <w:szCs w:val="18"/>
              </w:rPr>
              <w:instrText xml:space="preserve"> FORMTEXT </w:instrText>
            </w:r>
            <w:r w:rsidR="00931195" w:rsidRPr="008017C5">
              <w:rPr>
                <w:sz w:val="18"/>
                <w:szCs w:val="18"/>
              </w:rPr>
            </w:r>
            <w:r w:rsidR="00931195" w:rsidRPr="008017C5">
              <w:rPr>
                <w:sz w:val="18"/>
                <w:szCs w:val="18"/>
              </w:rPr>
              <w:fldChar w:fldCharType="separate"/>
            </w:r>
          </w:p>
          <w:p w14:paraId="1A9F7E8F" w14:textId="5173C0E5" w:rsidR="00134C3D" w:rsidRDefault="00B93BDF" w:rsidP="00B67DA5">
            <w:pPr>
              <w:rPr>
                <w:sz w:val="18"/>
                <w:szCs w:val="18"/>
              </w:rPr>
            </w:pPr>
            <w:r w:rsidRPr="00B93BDF">
              <w:rPr>
                <w:noProof/>
                <w:sz w:val="18"/>
                <w:szCs w:val="18"/>
              </w:rPr>
              <w:t>If you tick in th</w:t>
            </w:r>
            <w:r>
              <w:rPr>
                <w:noProof/>
                <w:sz w:val="18"/>
                <w:szCs w:val="18"/>
              </w:rPr>
              <w:t>is</w:t>
            </w:r>
            <w:r w:rsidRPr="00B93BDF">
              <w:rPr>
                <w:noProof/>
                <w:sz w:val="18"/>
                <w:szCs w:val="18"/>
              </w:rPr>
              <w:t xml:space="preserve"> box, explain </w:t>
            </w:r>
            <w:r w:rsidR="009C1480">
              <w:rPr>
                <w:noProof/>
                <w:sz w:val="18"/>
                <w:szCs w:val="18"/>
              </w:rPr>
              <w:t xml:space="preserve">here </w:t>
            </w:r>
            <w:r w:rsidRPr="00B93BDF">
              <w:rPr>
                <w:noProof/>
                <w:sz w:val="18"/>
                <w:szCs w:val="18"/>
              </w:rPr>
              <w:t>why.</w:t>
            </w:r>
            <w:r w:rsidR="00B67DA5" w:rsidRPr="00B67DA5">
              <w:rPr>
                <w:noProof/>
                <w:sz w:val="18"/>
                <w:szCs w:val="18"/>
              </w:rPr>
              <w:t xml:space="preserve"> </w:t>
            </w:r>
            <w:r w:rsidR="00931195" w:rsidRPr="008017C5">
              <w:rPr>
                <w:sz w:val="18"/>
                <w:szCs w:val="18"/>
              </w:rPr>
              <w:fldChar w:fldCharType="end"/>
            </w:r>
            <w:r w:rsidR="00931195" w:rsidRPr="00931195">
              <w:rPr>
                <w:sz w:val="18"/>
                <w:szCs w:val="18"/>
              </w:rPr>
              <w:t xml:space="preserve">  </w:t>
            </w:r>
          </w:p>
          <w:p w14:paraId="1A9F7E90" w14:textId="77777777" w:rsidR="00A46C88" w:rsidRDefault="00134C3D" w:rsidP="00E7227C">
            <w:pPr>
              <w:rPr>
                <w:sz w:val="18"/>
                <w:szCs w:val="18"/>
              </w:rPr>
            </w:pP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 xml:space="preserve"> During the whole method. </w:t>
            </w:r>
            <w:r w:rsidR="00931195" w:rsidRPr="008017C5">
              <w:rPr>
                <w:sz w:val="18"/>
                <w:szCs w:val="18"/>
              </w:rPr>
              <w:fldChar w:fldCharType="begin">
                <w:ffData>
                  <w:name w:val="Check42"/>
                  <w:enabled/>
                  <w:calcOnExit w:val="0"/>
                  <w:checkBox>
                    <w:sizeAuto/>
                    <w:default w:val="0"/>
                  </w:checkBox>
                </w:ffData>
              </w:fldChar>
            </w:r>
            <w:r w:rsidR="00931195" w:rsidRPr="008017C5">
              <w:rPr>
                <w:sz w:val="18"/>
                <w:szCs w:val="18"/>
              </w:rPr>
              <w:instrText xml:space="preserve"> FORMCHECKBOX </w:instrText>
            </w:r>
            <w:r w:rsidR="00B172D5">
              <w:rPr>
                <w:sz w:val="18"/>
                <w:szCs w:val="18"/>
              </w:rPr>
            </w:r>
            <w:r w:rsidR="00B172D5">
              <w:rPr>
                <w:sz w:val="18"/>
                <w:szCs w:val="18"/>
              </w:rPr>
              <w:fldChar w:fldCharType="separate"/>
            </w:r>
            <w:r w:rsidR="00931195" w:rsidRPr="008017C5">
              <w:rPr>
                <w:sz w:val="18"/>
                <w:szCs w:val="18"/>
              </w:rPr>
              <w:fldChar w:fldCharType="end"/>
            </w:r>
            <w:r w:rsidR="00931195">
              <w:rPr>
                <w:sz w:val="18"/>
                <w:szCs w:val="18"/>
              </w:rPr>
              <w:t>During parts of the method, which part(s)?</w:t>
            </w:r>
            <w:r w:rsidR="00931195" w:rsidRPr="008017C5" w:rsidDel="00931195">
              <w:rPr>
                <w:sz w:val="18"/>
                <w:szCs w:val="18"/>
              </w:rPr>
              <w:t xml:space="preserve"> </w:t>
            </w:r>
            <w:r w:rsidR="00931195">
              <w:rPr>
                <w:sz w:val="18"/>
                <w:szCs w:val="18"/>
              </w:rPr>
              <w:fldChar w:fldCharType="begin">
                <w:ffData>
                  <w:name w:val="Text56"/>
                  <w:enabled/>
                  <w:calcOnExit w:val="0"/>
                  <w:textInput/>
                </w:ffData>
              </w:fldChar>
            </w:r>
            <w:r w:rsidR="00931195">
              <w:rPr>
                <w:sz w:val="18"/>
                <w:szCs w:val="18"/>
              </w:rPr>
              <w:instrText xml:space="preserve"> FORMTEXT </w:instrText>
            </w:r>
            <w:r w:rsidR="00931195">
              <w:rPr>
                <w:sz w:val="18"/>
                <w:szCs w:val="18"/>
              </w:rPr>
            </w:r>
            <w:r w:rsidR="00931195">
              <w:rPr>
                <w:sz w:val="18"/>
                <w:szCs w:val="18"/>
              </w:rPr>
              <w:fldChar w:fldCharType="separate"/>
            </w:r>
            <w:r w:rsidR="00931195">
              <w:rPr>
                <w:noProof/>
                <w:sz w:val="18"/>
                <w:szCs w:val="18"/>
              </w:rPr>
              <w:t> </w:t>
            </w:r>
            <w:r w:rsidR="00931195">
              <w:rPr>
                <w:noProof/>
                <w:sz w:val="18"/>
                <w:szCs w:val="18"/>
              </w:rPr>
              <w:t> </w:t>
            </w:r>
            <w:r w:rsidR="00931195">
              <w:rPr>
                <w:noProof/>
                <w:sz w:val="18"/>
                <w:szCs w:val="18"/>
              </w:rPr>
              <w:t> </w:t>
            </w:r>
            <w:r w:rsidR="00931195">
              <w:rPr>
                <w:noProof/>
                <w:sz w:val="18"/>
                <w:szCs w:val="18"/>
              </w:rPr>
              <w:t> </w:t>
            </w:r>
            <w:r w:rsidR="00931195">
              <w:rPr>
                <w:noProof/>
                <w:sz w:val="18"/>
                <w:szCs w:val="18"/>
              </w:rPr>
              <w:t> </w:t>
            </w:r>
            <w:r w:rsidR="00931195">
              <w:rPr>
                <w:sz w:val="18"/>
                <w:szCs w:val="18"/>
              </w:rPr>
              <w:fldChar w:fldCharType="end"/>
            </w:r>
          </w:p>
          <w:p w14:paraId="1A9F7E91" w14:textId="77777777" w:rsidR="00CB3648" w:rsidRDefault="00CB3648" w:rsidP="00E7227C">
            <w:pPr>
              <w:rPr>
                <w:sz w:val="18"/>
                <w:szCs w:val="18"/>
              </w:rPr>
            </w:pPr>
          </w:p>
          <w:p w14:paraId="1A9F7E92" w14:textId="77777777" w:rsidR="00CB3648" w:rsidRDefault="00CB3648" w:rsidP="00CB3648">
            <w:pPr>
              <w:rPr>
                <w:sz w:val="18"/>
                <w:szCs w:val="18"/>
              </w:rPr>
            </w:pPr>
            <w:r w:rsidRPr="008017C5">
              <w:rPr>
                <w:sz w:val="18"/>
                <w:szCs w:val="18"/>
              </w:rPr>
              <w:fldChar w:fldCharType="begin">
                <w:ffData>
                  <w:name w:val="Check2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w:t>
            </w:r>
            <w:r w:rsidRPr="006B72E4">
              <w:rPr>
                <w:b/>
                <w:color w:val="0000FF"/>
                <w:sz w:val="18"/>
                <w:szCs w:val="18"/>
              </w:rPr>
              <w:t>Work in a biological safety cabinet</w:t>
            </w:r>
            <w:r>
              <w:rPr>
                <w:b/>
                <w:color w:val="0000FF"/>
                <w:sz w:val="18"/>
                <w:szCs w:val="18"/>
                <w:vertAlign w:val="superscript"/>
              </w:rPr>
              <w:t>1</w:t>
            </w:r>
            <w:r w:rsidRPr="008017C5">
              <w:rPr>
                <w:sz w:val="18"/>
                <w:szCs w:val="18"/>
              </w:rPr>
              <w:t xml:space="preserve">          </w:t>
            </w:r>
          </w:p>
          <w:p w14:paraId="1A9F7E93" w14:textId="1FE3641A" w:rsidR="00CB3648" w:rsidRPr="006B72E4" w:rsidRDefault="00CB3648" w:rsidP="00CB3648">
            <w:pPr>
              <w:rPr>
                <w:sz w:val="18"/>
                <w:szCs w:val="18"/>
              </w:rPr>
            </w:pPr>
            <w:r>
              <w:rPr>
                <w:sz w:val="18"/>
                <w:szCs w:val="18"/>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 xml:space="preserve"> </w:t>
            </w:r>
            <w:r w:rsidRPr="006B72E4">
              <w:rPr>
                <w:color w:val="0000FF"/>
                <w:sz w:val="18"/>
                <w:szCs w:val="18"/>
              </w:rPr>
              <w:t>Class 1</w:t>
            </w:r>
            <w:r>
              <w:rPr>
                <w:color w:val="0000FF"/>
                <w:sz w:val="18"/>
                <w:szCs w:val="18"/>
                <w:vertAlign w:val="superscript"/>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 xml:space="preserve"> During the whole method. </w:t>
            </w:r>
            <w:r w:rsidRPr="008017C5">
              <w:rPr>
                <w:sz w:val="18"/>
                <w:szCs w:val="18"/>
              </w:rPr>
              <w:fldChar w:fldCharType="begin">
                <w:ffData>
                  <w:name w:val="Check42"/>
                  <w:enabled/>
                  <w:calcOnExit w:val="0"/>
                  <w:checkBox>
                    <w:sizeAuto/>
                    <w:default w:val="0"/>
                    <w:checked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During parts of the method, which part(s)?</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sidR="00A543AD">
              <w:rPr>
                <w:noProof/>
                <w:sz w:val="18"/>
                <w:szCs w:val="18"/>
              </w:rPr>
              <w:t>Not applicable</w:t>
            </w:r>
            <w:r>
              <w:rPr>
                <w:sz w:val="18"/>
                <w:szCs w:val="18"/>
              </w:rPr>
              <w:fldChar w:fldCharType="end"/>
            </w:r>
          </w:p>
          <w:p w14:paraId="1A9F7E94" w14:textId="1EC86904" w:rsidR="00CB3648" w:rsidRDefault="00CB3648" w:rsidP="00CB3648">
            <w:pPr>
              <w:rPr>
                <w:sz w:val="18"/>
                <w:szCs w:val="18"/>
              </w:rPr>
            </w:pPr>
            <w:r w:rsidRPr="008017C5">
              <w:rPr>
                <w:sz w:val="18"/>
                <w:szCs w:val="18"/>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 xml:space="preserve"> </w:t>
            </w:r>
            <w:r w:rsidRPr="0074204F">
              <w:rPr>
                <w:color w:val="0000FF"/>
                <w:sz w:val="18"/>
                <w:szCs w:val="18"/>
              </w:rPr>
              <w:t>Class 2</w:t>
            </w:r>
            <w:r>
              <w:rPr>
                <w:sz w:val="18"/>
                <w:szCs w:val="18"/>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 xml:space="preserve"> During the whole method.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During parts of the method, which?</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sidR="00A543AD">
              <w:rPr>
                <w:noProof/>
                <w:sz w:val="18"/>
                <w:szCs w:val="18"/>
              </w:rPr>
              <w:t>Not applicable</w:t>
            </w:r>
            <w:r>
              <w:rPr>
                <w:sz w:val="18"/>
                <w:szCs w:val="18"/>
              </w:rPr>
              <w:fldChar w:fldCharType="end"/>
            </w:r>
          </w:p>
          <w:p w14:paraId="1A9F7E95" w14:textId="77777777" w:rsidR="00E429AE" w:rsidRPr="006B72E4" w:rsidRDefault="00E429AE" w:rsidP="00CB3648">
            <w:pPr>
              <w:rPr>
                <w:sz w:val="18"/>
                <w:szCs w:val="18"/>
              </w:rPr>
            </w:pPr>
          </w:p>
          <w:p w14:paraId="1A9F7E96" w14:textId="77777777" w:rsidR="00E429AE" w:rsidRDefault="00E429AE" w:rsidP="00E429AE">
            <w:pPr>
              <w:rPr>
                <w:sz w:val="18"/>
                <w:szCs w:val="18"/>
              </w:rPr>
            </w:pPr>
            <w:r w:rsidRPr="008017C5">
              <w:rPr>
                <w:sz w:val="18"/>
                <w:szCs w:val="18"/>
              </w:rPr>
              <w:fldChar w:fldCharType="begin">
                <w:ffData>
                  <w:name w:val="Check2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w:t>
            </w:r>
            <w:r w:rsidR="000870BB">
              <w:rPr>
                <w:b/>
                <w:color w:val="0000FF"/>
                <w:sz w:val="18"/>
                <w:szCs w:val="18"/>
              </w:rPr>
              <w:t>Use of integrated safety devises</w:t>
            </w:r>
            <w:r w:rsidRPr="00BE7456">
              <w:rPr>
                <w:color w:val="FF0000"/>
                <w:sz w:val="18"/>
                <w:szCs w:val="18"/>
              </w:rPr>
              <w:t xml:space="preserve">          </w:t>
            </w:r>
          </w:p>
          <w:p w14:paraId="46AA90A4" w14:textId="77777777" w:rsidR="006D6E9E" w:rsidRDefault="00E429AE" w:rsidP="00E429AE">
            <w:pPr>
              <w:rPr>
                <w:sz w:val="18"/>
                <w:szCs w:val="18"/>
              </w:rPr>
            </w:pPr>
            <w:r>
              <w:rPr>
                <w:sz w:val="18"/>
                <w:szCs w:val="18"/>
              </w:rPr>
              <w:t xml:space="preserve">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 xml:space="preserve"> During the whole method. </w:t>
            </w:r>
            <w:r w:rsidRPr="008017C5">
              <w:rPr>
                <w:sz w:val="18"/>
                <w:szCs w:val="18"/>
              </w:rPr>
              <w:fldChar w:fldCharType="begin">
                <w:ffData>
                  <w:name w:val="Check42"/>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Pr>
                <w:sz w:val="18"/>
                <w:szCs w:val="18"/>
              </w:rPr>
              <w:t>During parts of the method, which part(s)?</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p>
          <w:p w14:paraId="1A9F7E97" w14:textId="40F4BC40" w:rsidR="00E429AE" w:rsidRPr="006B72E4" w:rsidRDefault="00B67DA5" w:rsidP="00E429AE">
            <w:pPr>
              <w:rPr>
                <w:sz w:val="18"/>
                <w:szCs w:val="18"/>
              </w:rPr>
            </w:pPr>
            <w:r>
              <w:rPr>
                <w:noProof/>
                <w:sz w:val="18"/>
                <w:szCs w:val="18"/>
              </w:rPr>
              <w:t>An interlock is integrated in each microscope to prevent eye damage by lasers</w:t>
            </w:r>
            <w:r w:rsidR="00476769">
              <w:rPr>
                <w:noProof/>
                <w:sz w:val="18"/>
                <w:szCs w:val="18"/>
              </w:rPr>
              <w:t xml:space="preserve"> when looking in the eyepiece</w:t>
            </w:r>
            <w:r>
              <w:rPr>
                <w:noProof/>
                <w:sz w:val="18"/>
                <w:szCs w:val="18"/>
              </w:rPr>
              <w:t>.</w:t>
            </w:r>
            <w:r w:rsidR="00E429AE">
              <w:rPr>
                <w:sz w:val="18"/>
                <w:szCs w:val="18"/>
              </w:rPr>
              <w:fldChar w:fldCharType="end"/>
            </w:r>
          </w:p>
          <w:p w14:paraId="1A9F7E98" w14:textId="77777777" w:rsidR="00CB3648" w:rsidRDefault="00CB3648" w:rsidP="00E7227C">
            <w:pPr>
              <w:rPr>
                <w:sz w:val="18"/>
                <w:szCs w:val="18"/>
              </w:rPr>
            </w:pPr>
          </w:p>
          <w:p w14:paraId="1A9F7E99" w14:textId="77777777" w:rsidR="00E429AE" w:rsidRPr="008017C5" w:rsidRDefault="00E429AE" w:rsidP="00E7227C">
            <w:pPr>
              <w:rPr>
                <w:sz w:val="18"/>
                <w:szCs w:val="18"/>
              </w:rPr>
            </w:pPr>
          </w:p>
          <w:p w14:paraId="1A9F7E9A" w14:textId="61083BE2" w:rsidR="00A46C88" w:rsidRPr="008017C5" w:rsidRDefault="004C5E69" w:rsidP="00C375DA">
            <w:pPr>
              <w:rPr>
                <w:sz w:val="18"/>
                <w:szCs w:val="18"/>
              </w:rPr>
            </w:pPr>
            <w:r w:rsidRPr="006B72E4">
              <w:rPr>
                <w:b/>
                <w:color w:val="0000FF"/>
                <w:sz w:val="18"/>
                <w:szCs w:val="18"/>
              </w:rPr>
              <w:t>Other</w:t>
            </w:r>
            <w:r w:rsidRPr="008017C5">
              <w:rPr>
                <w:sz w:val="18"/>
                <w:szCs w:val="18"/>
              </w:rPr>
              <w:t xml:space="preserve">, </w:t>
            </w:r>
            <w:r w:rsidRPr="008017C5">
              <w:rPr>
                <w:sz w:val="18"/>
                <w:szCs w:val="18"/>
                <w:u w:val="single"/>
              </w:rPr>
              <w:t>please elaborate</w:t>
            </w:r>
            <w:r w:rsidRPr="008017C5">
              <w:rPr>
                <w:sz w:val="18"/>
                <w:szCs w:val="18"/>
              </w:rPr>
              <w:t xml:space="preserve">: </w:t>
            </w:r>
            <w:r w:rsidR="003E34FF" w:rsidRPr="008017C5">
              <w:rPr>
                <w:sz w:val="18"/>
                <w:szCs w:val="18"/>
              </w:rPr>
              <w:fldChar w:fldCharType="begin">
                <w:ffData>
                  <w:name w:val="Text26"/>
                  <w:enabled/>
                  <w:calcOnExit w:val="0"/>
                  <w:textInput/>
                </w:ffData>
              </w:fldChar>
            </w:r>
            <w:bookmarkStart w:id="18" w:name="Text26"/>
            <w:r w:rsidRPr="008017C5">
              <w:rPr>
                <w:sz w:val="18"/>
                <w:szCs w:val="18"/>
              </w:rPr>
              <w:instrText xml:space="preserve"> FORMTEXT </w:instrText>
            </w:r>
            <w:r w:rsidR="003E34FF" w:rsidRPr="008017C5">
              <w:rPr>
                <w:sz w:val="18"/>
                <w:szCs w:val="18"/>
              </w:rPr>
            </w:r>
            <w:r w:rsidR="003E34FF" w:rsidRPr="008017C5">
              <w:rPr>
                <w:sz w:val="18"/>
                <w:szCs w:val="18"/>
              </w:rPr>
              <w:fldChar w:fldCharType="separate"/>
            </w:r>
            <w:r w:rsidRPr="008017C5">
              <w:rPr>
                <w:rFonts w:cs="Tahoma"/>
                <w:sz w:val="18"/>
                <w:szCs w:val="18"/>
              </w:rPr>
              <w:t> </w:t>
            </w:r>
            <w:r w:rsidRPr="008017C5">
              <w:rPr>
                <w:rFonts w:cs="Tahoma"/>
                <w:sz w:val="18"/>
                <w:szCs w:val="18"/>
              </w:rPr>
              <w:t> </w:t>
            </w:r>
            <w:r w:rsidRPr="008017C5">
              <w:rPr>
                <w:rFonts w:cs="Tahoma"/>
                <w:sz w:val="18"/>
                <w:szCs w:val="18"/>
              </w:rPr>
              <w:t> </w:t>
            </w:r>
            <w:r w:rsidR="003E34FF" w:rsidRPr="008017C5">
              <w:rPr>
                <w:sz w:val="18"/>
                <w:szCs w:val="18"/>
              </w:rPr>
              <w:fldChar w:fldCharType="end"/>
            </w:r>
            <w:bookmarkEnd w:id="18"/>
          </w:p>
        </w:tc>
      </w:tr>
      <w:tr w:rsidR="008710EA" w:rsidRPr="00D92720" w14:paraId="1A9F7E9F" w14:textId="77777777" w:rsidTr="000B2A9E">
        <w:trPr>
          <w:trHeight w:val="284"/>
          <w:jc w:val="center"/>
        </w:trPr>
        <w:tc>
          <w:tcPr>
            <w:tcW w:w="4232" w:type="dxa"/>
            <w:shd w:val="clear" w:color="auto" w:fill="auto"/>
            <w:vAlign w:val="center"/>
          </w:tcPr>
          <w:p w14:paraId="1A9F7E9C" w14:textId="77777777" w:rsidR="008710EA" w:rsidRPr="008017C5" w:rsidRDefault="008710EA" w:rsidP="008E2182">
            <w:pPr>
              <w:pStyle w:val="Text"/>
              <w:rPr>
                <w:b/>
                <w:bCs/>
                <w:color w:val="0000FF"/>
                <w:sz w:val="18"/>
                <w:szCs w:val="18"/>
              </w:rPr>
            </w:pPr>
            <w:r>
              <w:rPr>
                <w:b/>
                <w:bCs/>
                <w:color w:val="0000FF"/>
                <w:sz w:val="18"/>
                <w:szCs w:val="18"/>
              </w:rPr>
              <w:t>Does the method involve hazardous chemicals</w:t>
            </w:r>
            <w:r w:rsidR="005D359F">
              <w:rPr>
                <w:b/>
                <w:bCs/>
                <w:color w:val="0000FF"/>
                <w:sz w:val="18"/>
                <w:szCs w:val="18"/>
              </w:rPr>
              <w:t xml:space="preserve"> (including isotopes)</w:t>
            </w:r>
            <w:r>
              <w:rPr>
                <w:b/>
                <w:bCs/>
                <w:color w:val="0000FF"/>
                <w:sz w:val="18"/>
                <w:szCs w:val="18"/>
              </w:rPr>
              <w:t>?</w:t>
            </w:r>
            <w:r w:rsidR="001A16C3">
              <w:rPr>
                <w:rStyle w:val="FootnoteReference"/>
                <w:b/>
                <w:bCs/>
                <w:color w:val="0000FF"/>
                <w:sz w:val="18"/>
                <w:szCs w:val="18"/>
              </w:rPr>
              <w:footnoteReference w:id="2"/>
            </w:r>
          </w:p>
        </w:tc>
        <w:tc>
          <w:tcPr>
            <w:tcW w:w="6762" w:type="dxa"/>
            <w:gridSpan w:val="2"/>
            <w:shd w:val="clear" w:color="auto" w:fill="auto"/>
            <w:vAlign w:val="center"/>
          </w:tcPr>
          <w:p w14:paraId="1A9F7E9D" w14:textId="3D642975" w:rsidR="008710EA" w:rsidRPr="008017C5" w:rsidRDefault="003E34FF" w:rsidP="008E2182">
            <w:pPr>
              <w:rPr>
                <w:sz w:val="18"/>
                <w:szCs w:val="18"/>
              </w:rPr>
            </w:pPr>
            <w:r w:rsidRPr="008017C5">
              <w:rPr>
                <w:sz w:val="18"/>
                <w:szCs w:val="18"/>
              </w:rPr>
              <w:fldChar w:fldCharType="begin">
                <w:ffData>
                  <w:name w:val="Check28"/>
                  <w:enabled/>
                  <w:calcOnExit w:val="0"/>
                  <w:checkBox>
                    <w:sizeAuto/>
                    <w:default w:val="0"/>
                    <w:checked w:val="0"/>
                  </w:checkBox>
                </w:ffData>
              </w:fldChar>
            </w:r>
            <w:r w:rsidR="008710EA"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008710EA" w:rsidRPr="008017C5">
              <w:rPr>
                <w:sz w:val="18"/>
                <w:szCs w:val="18"/>
              </w:rPr>
              <w:t xml:space="preserve"> </w:t>
            </w:r>
            <w:r w:rsidR="008710EA">
              <w:rPr>
                <w:sz w:val="18"/>
                <w:szCs w:val="18"/>
              </w:rPr>
              <w:t>No</w:t>
            </w:r>
          </w:p>
          <w:p w14:paraId="1A9F7E9E" w14:textId="475BE4F8" w:rsidR="008710EA" w:rsidRPr="008017C5" w:rsidRDefault="003E34FF" w:rsidP="005F44FA">
            <w:pPr>
              <w:rPr>
                <w:sz w:val="18"/>
                <w:szCs w:val="18"/>
              </w:rPr>
            </w:pPr>
            <w:r w:rsidRPr="008017C5">
              <w:rPr>
                <w:sz w:val="18"/>
                <w:szCs w:val="18"/>
              </w:rPr>
              <w:fldChar w:fldCharType="begin">
                <w:ffData>
                  <w:name w:val="Check29"/>
                  <w:enabled/>
                  <w:calcOnExit w:val="0"/>
                  <w:checkBox>
                    <w:sizeAuto/>
                    <w:default w:val="0"/>
                  </w:checkBox>
                </w:ffData>
              </w:fldChar>
            </w:r>
            <w:r w:rsidR="008710EA"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008710EA" w:rsidRPr="008017C5">
              <w:rPr>
                <w:sz w:val="18"/>
                <w:szCs w:val="18"/>
              </w:rPr>
              <w:t xml:space="preserve"> </w:t>
            </w:r>
            <w:r w:rsidR="008710EA">
              <w:rPr>
                <w:sz w:val="18"/>
                <w:szCs w:val="18"/>
              </w:rPr>
              <w:t xml:space="preserve">Yes, which? </w:t>
            </w:r>
            <w:r>
              <w:rPr>
                <w:sz w:val="18"/>
                <w:szCs w:val="18"/>
              </w:rPr>
              <w:fldChar w:fldCharType="begin">
                <w:ffData>
                  <w:name w:val="Text56"/>
                  <w:enabled/>
                  <w:calcOnExit w:val="0"/>
                  <w:textInput/>
                </w:ffData>
              </w:fldChar>
            </w:r>
            <w:r w:rsidR="008710EA">
              <w:rPr>
                <w:sz w:val="18"/>
                <w:szCs w:val="18"/>
              </w:rPr>
              <w:instrText xml:space="preserve"> FORMTEXT </w:instrText>
            </w:r>
            <w:r>
              <w:rPr>
                <w:sz w:val="18"/>
                <w:szCs w:val="18"/>
              </w:rPr>
            </w:r>
            <w:r>
              <w:rPr>
                <w:sz w:val="18"/>
                <w:szCs w:val="18"/>
              </w:rPr>
              <w:fldChar w:fldCharType="separate"/>
            </w:r>
            <w:r w:rsidR="005F44FA">
              <w:rPr>
                <w:sz w:val="18"/>
                <w:szCs w:val="18"/>
              </w:rPr>
              <w:t> </w:t>
            </w:r>
            <w:r w:rsidR="005F44FA">
              <w:rPr>
                <w:sz w:val="18"/>
                <w:szCs w:val="18"/>
              </w:rPr>
              <w:t> </w:t>
            </w:r>
            <w:r w:rsidR="005F44FA">
              <w:rPr>
                <w:sz w:val="18"/>
                <w:szCs w:val="18"/>
              </w:rPr>
              <w:t> </w:t>
            </w:r>
            <w:r w:rsidR="005F44FA">
              <w:rPr>
                <w:sz w:val="18"/>
                <w:szCs w:val="18"/>
              </w:rPr>
              <w:t> </w:t>
            </w:r>
            <w:r w:rsidR="005F44FA">
              <w:rPr>
                <w:sz w:val="18"/>
                <w:szCs w:val="18"/>
              </w:rPr>
              <w:t> </w:t>
            </w:r>
            <w:r>
              <w:rPr>
                <w:sz w:val="18"/>
                <w:szCs w:val="18"/>
              </w:rPr>
              <w:fldChar w:fldCharType="end"/>
            </w:r>
            <w:r w:rsidR="008710EA">
              <w:rPr>
                <w:sz w:val="18"/>
                <w:szCs w:val="18"/>
              </w:rPr>
              <w:t xml:space="preserve">, which risk </w:t>
            </w:r>
            <w:r w:rsidR="008E2182">
              <w:rPr>
                <w:sz w:val="18"/>
                <w:szCs w:val="18"/>
              </w:rPr>
              <w:t>statements</w:t>
            </w:r>
            <w:r w:rsidR="008710EA">
              <w:rPr>
                <w:sz w:val="18"/>
                <w:szCs w:val="18"/>
              </w:rPr>
              <w:t xml:space="preserve">? </w:t>
            </w:r>
            <w:r>
              <w:rPr>
                <w:sz w:val="18"/>
                <w:szCs w:val="18"/>
              </w:rPr>
              <w:fldChar w:fldCharType="begin">
                <w:ffData>
                  <w:name w:val="Text56"/>
                  <w:enabled/>
                  <w:calcOnExit w:val="0"/>
                  <w:textInput/>
                </w:ffData>
              </w:fldChar>
            </w:r>
            <w:r w:rsidR="008710EA">
              <w:rPr>
                <w:sz w:val="18"/>
                <w:szCs w:val="18"/>
              </w:rPr>
              <w:instrText xml:space="preserve"> FORMTEXT </w:instrText>
            </w:r>
            <w:r>
              <w:rPr>
                <w:sz w:val="18"/>
                <w:szCs w:val="18"/>
              </w:rPr>
            </w:r>
            <w:r>
              <w:rPr>
                <w:sz w:val="18"/>
                <w:szCs w:val="18"/>
              </w:rPr>
              <w:fldChar w:fldCharType="separate"/>
            </w:r>
            <w:r w:rsidR="005F44FA">
              <w:rPr>
                <w:sz w:val="18"/>
                <w:szCs w:val="18"/>
              </w:rPr>
              <w:t> </w:t>
            </w:r>
            <w:r w:rsidR="005F44FA">
              <w:rPr>
                <w:sz w:val="18"/>
                <w:szCs w:val="18"/>
              </w:rPr>
              <w:t> </w:t>
            </w:r>
            <w:r w:rsidR="005F44FA">
              <w:rPr>
                <w:sz w:val="18"/>
                <w:szCs w:val="18"/>
              </w:rPr>
              <w:t> </w:t>
            </w:r>
            <w:r w:rsidR="005F44FA">
              <w:rPr>
                <w:sz w:val="18"/>
                <w:szCs w:val="18"/>
              </w:rPr>
              <w:t> </w:t>
            </w:r>
            <w:r w:rsidR="005F44FA">
              <w:rPr>
                <w:sz w:val="18"/>
                <w:szCs w:val="18"/>
              </w:rPr>
              <w:t> </w:t>
            </w:r>
            <w:r>
              <w:rPr>
                <w:sz w:val="18"/>
                <w:szCs w:val="18"/>
              </w:rPr>
              <w:fldChar w:fldCharType="end"/>
            </w:r>
            <w:r w:rsidR="008710EA">
              <w:rPr>
                <w:sz w:val="18"/>
                <w:szCs w:val="18"/>
              </w:rPr>
              <w:t xml:space="preserve"> Does the handling of dangerous chemicals need a separate risk assessment? If yes; name of the risk assessment: </w:t>
            </w:r>
            <w:r>
              <w:rPr>
                <w:sz w:val="18"/>
                <w:szCs w:val="18"/>
              </w:rPr>
              <w:fldChar w:fldCharType="begin">
                <w:ffData>
                  <w:name w:val="Text56"/>
                  <w:enabled/>
                  <w:calcOnExit w:val="0"/>
                  <w:textInput/>
                </w:ffData>
              </w:fldChar>
            </w:r>
            <w:r w:rsidR="008710EA">
              <w:rPr>
                <w:sz w:val="18"/>
                <w:szCs w:val="18"/>
              </w:rPr>
              <w:instrText xml:space="preserve"> FORMTEXT </w:instrText>
            </w:r>
            <w:r>
              <w:rPr>
                <w:sz w:val="18"/>
                <w:szCs w:val="18"/>
              </w:rPr>
            </w:r>
            <w:r>
              <w:rPr>
                <w:sz w:val="18"/>
                <w:szCs w:val="18"/>
              </w:rPr>
              <w:fldChar w:fldCharType="separate"/>
            </w:r>
            <w:r w:rsidR="008710EA">
              <w:rPr>
                <w:noProof/>
                <w:sz w:val="18"/>
                <w:szCs w:val="18"/>
              </w:rPr>
              <w:t> </w:t>
            </w:r>
            <w:r w:rsidR="008710EA">
              <w:rPr>
                <w:noProof/>
                <w:sz w:val="18"/>
                <w:szCs w:val="18"/>
              </w:rPr>
              <w:t> </w:t>
            </w:r>
            <w:r w:rsidR="008710EA">
              <w:rPr>
                <w:noProof/>
                <w:sz w:val="18"/>
                <w:szCs w:val="18"/>
              </w:rPr>
              <w:t> </w:t>
            </w:r>
            <w:r w:rsidR="008710EA">
              <w:rPr>
                <w:noProof/>
                <w:sz w:val="18"/>
                <w:szCs w:val="18"/>
              </w:rPr>
              <w:t> </w:t>
            </w:r>
            <w:r w:rsidR="008710EA">
              <w:rPr>
                <w:noProof/>
                <w:sz w:val="18"/>
                <w:szCs w:val="18"/>
              </w:rPr>
              <w:t> </w:t>
            </w:r>
            <w:r>
              <w:rPr>
                <w:sz w:val="18"/>
                <w:szCs w:val="18"/>
              </w:rPr>
              <w:fldChar w:fldCharType="end"/>
            </w:r>
          </w:p>
        </w:tc>
      </w:tr>
      <w:tr w:rsidR="00667C51" w:rsidRPr="00D92720" w14:paraId="1A9F7EAB" w14:textId="77777777" w:rsidTr="00417A10">
        <w:trPr>
          <w:trHeight w:val="284"/>
          <w:jc w:val="center"/>
        </w:trPr>
        <w:tc>
          <w:tcPr>
            <w:tcW w:w="4232" w:type="dxa"/>
            <w:shd w:val="clear" w:color="auto" w:fill="F2F2F2" w:themeFill="background1" w:themeFillShade="F2"/>
            <w:vAlign w:val="center"/>
          </w:tcPr>
          <w:p w14:paraId="1A9F7EA0" w14:textId="77777777" w:rsidR="00931195" w:rsidRDefault="00931195" w:rsidP="00B26C37">
            <w:pPr>
              <w:pStyle w:val="Text"/>
              <w:rPr>
                <w:b/>
                <w:bCs/>
                <w:color w:val="0000FF"/>
                <w:sz w:val="18"/>
                <w:szCs w:val="18"/>
              </w:rPr>
            </w:pPr>
            <w:r>
              <w:rPr>
                <w:b/>
                <w:bCs/>
                <w:color w:val="0000FF"/>
                <w:sz w:val="18"/>
                <w:szCs w:val="18"/>
              </w:rPr>
              <w:t>Liquid waste.</w:t>
            </w:r>
          </w:p>
          <w:p w14:paraId="1A9F7EA1" w14:textId="77777777" w:rsidR="00931195" w:rsidRDefault="00931195" w:rsidP="00B26C37">
            <w:pPr>
              <w:pStyle w:val="Text"/>
              <w:rPr>
                <w:bCs/>
                <w:color w:val="0000FF"/>
                <w:sz w:val="18"/>
                <w:szCs w:val="18"/>
              </w:rPr>
            </w:pPr>
            <w:r>
              <w:rPr>
                <w:bCs/>
                <w:color w:val="0000FF"/>
                <w:sz w:val="18"/>
                <w:szCs w:val="18"/>
              </w:rPr>
              <w:t>Plea</w:t>
            </w:r>
            <w:r w:rsidR="000C6A76">
              <w:rPr>
                <w:bCs/>
                <w:color w:val="0000FF"/>
                <w:sz w:val="18"/>
                <w:szCs w:val="18"/>
              </w:rPr>
              <w:t>se specify type of liquid waste generated</w:t>
            </w:r>
            <w:r w:rsidR="002E7772">
              <w:rPr>
                <w:rStyle w:val="FootnoteReference"/>
                <w:bCs/>
                <w:color w:val="0000FF"/>
                <w:sz w:val="18"/>
                <w:szCs w:val="18"/>
              </w:rPr>
              <w:footnoteReference w:id="3"/>
            </w:r>
            <w:r w:rsidR="002E7772">
              <w:rPr>
                <w:bCs/>
                <w:color w:val="0000FF"/>
                <w:sz w:val="18"/>
                <w:szCs w:val="18"/>
              </w:rPr>
              <w:t>.</w:t>
            </w:r>
          </w:p>
          <w:p w14:paraId="1A9F7EA2" w14:textId="77777777" w:rsidR="006F4C0F" w:rsidRDefault="00BF7188" w:rsidP="00B26C37">
            <w:pPr>
              <w:pStyle w:val="Text"/>
              <w:rPr>
                <w:bCs/>
                <w:color w:val="0000FF"/>
                <w:sz w:val="18"/>
                <w:szCs w:val="18"/>
              </w:rPr>
            </w:pPr>
            <w:r w:rsidRPr="00D740A7">
              <w:rPr>
                <w:bCs/>
                <w:color w:val="0000FF"/>
                <w:sz w:val="18"/>
                <w:szCs w:val="18"/>
              </w:rPr>
              <w:t xml:space="preserve">How is </w:t>
            </w:r>
            <w:r w:rsidR="00667C51" w:rsidRPr="00D740A7">
              <w:rPr>
                <w:bCs/>
                <w:color w:val="0000FF"/>
                <w:sz w:val="18"/>
                <w:szCs w:val="18"/>
              </w:rPr>
              <w:t>liquid waste</w:t>
            </w:r>
            <w:r w:rsidRPr="00D740A7">
              <w:rPr>
                <w:bCs/>
                <w:color w:val="0000FF"/>
                <w:sz w:val="18"/>
                <w:szCs w:val="18"/>
              </w:rPr>
              <w:t xml:space="preserve"> handled</w:t>
            </w:r>
            <w:r w:rsidR="00B26C37" w:rsidRPr="00D740A7">
              <w:rPr>
                <w:bCs/>
                <w:color w:val="0000FF"/>
                <w:sz w:val="18"/>
                <w:szCs w:val="18"/>
              </w:rPr>
              <w:t>?</w:t>
            </w:r>
          </w:p>
          <w:p w14:paraId="1A9F7EA3" w14:textId="77777777" w:rsidR="00667C51" w:rsidRPr="00D740A7" w:rsidRDefault="00B26C37" w:rsidP="00B26C37">
            <w:pPr>
              <w:pStyle w:val="Text"/>
              <w:rPr>
                <w:bCs/>
                <w:color w:val="0000FF"/>
                <w:sz w:val="18"/>
                <w:szCs w:val="18"/>
              </w:rPr>
            </w:pPr>
            <w:r w:rsidRPr="00D740A7">
              <w:rPr>
                <w:bCs/>
                <w:color w:val="0000FF"/>
                <w:sz w:val="18"/>
                <w:szCs w:val="18"/>
              </w:rPr>
              <w:t xml:space="preserve">Does it contain mixed sources </w:t>
            </w:r>
            <w:r w:rsidR="00A439C2" w:rsidRPr="00D740A7">
              <w:rPr>
                <w:bCs/>
                <w:color w:val="0000FF"/>
                <w:sz w:val="18"/>
                <w:szCs w:val="18"/>
              </w:rPr>
              <w:t>e.g.</w:t>
            </w:r>
            <w:r w:rsidRPr="00D740A7">
              <w:rPr>
                <w:bCs/>
                <w:color w:val="0000FF"/>
                <w:sz w:val="18"/>
                <w:szCs w:val="18"/>
              </w:rPr>
              <w:t xml:space="preserve"> antibiotics/chemicals that need special considerations?</w:t>
            </w:r>
          </w:p>
        </w:tc>
        <w:tc>
          <w:tcPr>
            <w:tcW w:w="6762" w:type="dxa"/>
            <w:gridSpan w:val="2"/>
            <w:shd w:val="clear" w:color="auto" w:fill="F2F2F2" w:themeFill="background1" w:themeFillShade="F2"/>
            <w:vAlign w:val="center"/>
          </w:tcPr>
          <w:p w14:paraId="1A9F7EA4" w14:textId="77777777" w:rsidR="00417A10" w:rsidRDefault="00417A10" w:rsidP="00E7227C">
            <w:pPr>
              <w:rPr>
                <w:sz w:val="18"/>
                <w:szCs w:val="18"/>
                <w:highlight w:val="lightGray"/>
              </w:rPr>
            </w:pPr>
          </w:p>
          <w:p w14:paraId="1A9F7EA5" w14:textId="4D0D3F79" w:rsidR="00667C51" w:rsidRDefault="003E34FF" w:rsidP="00E7227C">
            <w:pPr>
              <w:rPr>
                <w:sz w:val="18"/>
                <w:szCs w:val="18"/>
              </w:rPr>
            </w:pPr>
            <w:r w:rsidRPr="005950EE">
              <w:rPr>
                <w:sz w:val="18"/>
                <w:szCs w:val="18"/>
                <w:highlight w:val="lightGray"/>
              </w:rPr>
              <w:fldChar w:fldCharType="begin">
                <w:ffData>
                  <w:name w:val="Text19"/>
                  <w:enabled/>
                  <w:calcOnExit w:val="0"/>
                  <w:textInput/>
                </w:ffData>
              </w:fldChar>
            </w:r>
            <w:bookmarkStart w:id="19" w:name="Text19"/>
            <w:r w:rsidR="00667C51" w:rsidRPr="005950EE">
              <w:rPr>
                <w:sz w:val="18"/>
                <w:szCs w:val="18"/>
                <w:highlight w:val="lightGray"/>
              </w:rPr>
              <w:instrText xml:space="preserve"> FORMTEXT </w:instrText>
            </w:r>
            <w:r w:rsidRPr="005950EE">
              <w:rPr>
                <w:sz w:val="18"/>
                <w:szCs w:val="18"/>
                <w:highlight w:val="lightGray"/>
              </w:rPr>
            </w:r>
            <w:r w:rsidRPr="005950EE">
              <w:rPr>
                <w:sz w:val="18"/>
                <w:szCs w:val="18"/>
                <w:highlight w:val="lightGray"/>
              </w:rPr>
              <w:fldChar w:fldCharType="separate"/>
            </w:r>
            <w:r w:rsidR="009C1480" w:rsidRPr="009C1480">
              <w:rPr>
                <w:sz w:val="18"/>
                <w:szCs w:val="18"/>
              </w:rPr>
              <w:t xml:space="preserve">The bins in the facility are only used to discard </w:t>
            </w:r>
            <w:r w:rsidR="00AE383E">
              <w:rPr>
                <w:sz w:val="18"/>
                <w:szCs w:val="18"/>
              </w:rPr>
              <w:t xml:space="preserve">cleaning </w:t>
            </w:r>
            <w:r w:rsidR="009C1480" w:rsidRPr="009C1480">
              <w:rPr>
                <w:sz w:val="18"/>
                <w:szCs w:val="18"/>
              </w:rPr>
              <w:t>paper.</w:t>
            </w:r>
            <w:r w:rsidR="009C1480">
              <w:rPr>
                <w:sz w:val="18"/>
                <w:szCs w:val="18"/>
              </w:rPr>
              <w:t xml:space="preserve"> </w:t>
            </w:r>
            <w:r w:rsidRPr="005950EE">
              <w:rPr>
                <w:sz w:val="18"/>
                <w:szCs w:val="18"/>
                <w:highlight w:val="lightGray"/>
              </w:rPr>
              <w:fldChar w:fldCharType="end"/>
            </w:r>
            <w:bookmarkEnd w:id="19"/>
          </w:p>
          <w:p w14:paraId="1A9F7EA6" w14:textId="77777777" w:rsidR="006F4C0F" w:rsidRDefault="006F4C0F" w:rsidP="00E7227C">
            <w:pPr>
              <w:rPr>
                <w:sz w:val="18"/>
                <w:szCs w:val="18"/>
              </w:rPr>
            </w:pPr>
          </w:p>
          <w:p w14:paraId="1A9F7EA7" w14:textId="77777777" w:rsidR="006F4C0F" w:rsidRDefault="006F4C0F" w:rsidP="00E7227C">
            <w:pPr>
              <w:rPr>
                <w:sz w:val="18"/>
                <w:szCs w:val="18"/>
              </w:rPr>
            </w:pPr>
          </w:p>
          <w:p w14:paraId="1A9F7EA8" w14:textId="77777777" w:rsidR="006F4C0F" w:rsidRDefault="006F4C0F" w:rsidP="00E7227C">
            <w:pPr>
              <w:rPr>
                <w:sz w:val="18"/>
                <w:szCs w:val="18"/>
              </w:rPr>
            </w:pPr>
          </w:p>
          <w:p w14:paraId="1A9F7EA9" w14:textId="77777777" w:rsidR="006F4C0F" w:rsidRPr="008017C5" w:rsidRDefault="006F4C0F" w:rsidP="006F4C0F">
            <w:pPr>
              <w:rPr>
                <w:sz w:val="18"/>
                <w:szCs w:val="18"/>
              </w:rPr>
            </w:pPr>
            <w:r w:rsidRPr="008017C5">
              <w:rPr>
                <w:sz w:val="18"/>
                <w:szCs w:val="18"/>
              </w:rPr>
              <w:fldChar w:fldCharType="begin">
                <w:ffData>
                  <w:name w:val="Check28"/>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w:t>
            </w:r>
            <w:r>
              <w:rPr>
                <w:sz w:val="18"/>
                <w:szCs w:val="18"/>
              </w:rPr>
              <w:t>No</w:t>
            </w:r>
          </w:p>
          <w:p w14:paraId="1A9F7EAA" w14:textId="65B33658" w:rsidR="00931195" w:rsidRPr="008017C5" w:rsidRDefault="006F4C0F" w:rsidP="00AE383E">
            <w:pPr>
              <w:rPr>
                <w:sz w:val="18"/>
                <w:szCs w:val="18"/>
              </w:rPr>
            </w:pPr>
            <w:r w:rsidRPr="008017C5">
              <w:rPr>
                <w:sz w:val="18"/>
                <w:szCs w:val="18"/>
              </w:rPr>
              <w:lastRenderedPageBreak/>
              <w:fldChar w:fldCharType="begin">
                <w:ffData>
                  <w:name w:val="Check29"/>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w:t>
            </w:r>
            <w:r>
              <w:rPr>
                <w:sz w:val="18"/>
                <w:szCs w:val="18"/>
              </w:rPr>
              <w:t xml:space="preserve">Yes, which? </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sidR="00AE383E">
              <w:rPr>
                <w:sz w:val="18"/>
                <w:szCs w:val="18"/>
              </w:rPr>
              <w:t> </w:t>
            </w:r>
            <w:r w:rsidR="00AE383E">
              <w:rPr>
                <w:sz w:val="18"/>
                <w:szCs w:val="18"/>
              </w:rPr>
              <w:t> </w:t>
            </w:r>
            <w:r w:rsidR="00AE383E">
              <w:rPr>
                <w:sz w:val="18"/>
                <w:szCs w:val="18"/>
              </w:rPr>
              <w:t> </w:t>
            </w:r>
            <w:r w:rsidR="00AE383E">
              <w:rPr>
                <w:sz w:val="18"/>
                <w:szCs w:val="18"/>
              </w:rPr>
              <w:t> </w:t>
            </w:r>
            <w:r w:rsidR="00AE383E">
              <w:rPr>
                <w:sz w:val="18"/>
                <w:szCs w:val="18"/>
              </w:rPr>
              <w:t> </w:t>
            </w:r>
            <w:r>
              <w:rPr>
                <w:sz w:val="18"/>
                <w:szCs w:val="18"/>
              </w:rPr>
              <w:fldChar w:fldCharType="end"/>
            </w:r>
            <w:r>
              <w:rPr>
                <w:sz w:val="18"/>
                <w:szCs w:val="18"/>
              </w:rPr>
              <w:t>, how sho</w:t>
            </w:r>
            <w:r w:rsidR="00A439C2">
              <w:rPr>
                <w:sz w:val="18"/>
                <w:szCs w:val="18"/>
              </w:rPr>
              <w:t>u</w:t>
            </w:r>
            <w:r>
              <w:rPr>
                <w:sz w:val="18"/>
                <w:szCs w:val="18"/>
              </w:rPr>
              <w:t xml:space="preserve">ld this be handled? </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sidR="00AE383E">
              <w:rPr>
                <w:noProof/>
                <w:sz w:val="18"/>
                <w:szCs w:val="18"/>
              </w:rPr>
              <w:t xml:space="preserve">If you tick in the Yes box, write: </w:t>
            </w:r>
            <w:r w:rsidR="00AE383E" w:rsidRPr="00AE383E">
              <w:rPr>
                <w:noProof/>
                <w:sz w:val="18"/>
                <w:szCs w:val="18"/>
              </w:rPr>
              <w:t xml:space="preserve">I will remove all liquid waste I generate from the facility in a close container and will dispose of </w:t>
            </w:r>
            <w:r w:rsidR="00AE383E">
              <w:rPr>
                <w:noProof/>
                <w:sz w:val="18"/>
                <w:szCs w:val="18"/>
              </w:rPr>
              <w:t xml:space="preserve">it </w:t>
            </w:r>
            <w:r w:rsidR="00AE383E" w:rsidRPr="00AE383E">
              <w:rPr>
                <w:noProof/>
                <w:sz w:val="18"/>
                <w:szCs w:val="18"/>
              </w:rPr>
              <w:t xml:space="preserve">according to the KI waste disposal rules. </w:t>
            </w:r>
            <w:r>
              <w:rPr>
                <w:sz w:val="18"/>
                <w:szCs w:val="18"/>
              </w:rPr>
              <w:fldChar w:fldCharType="end"/>
            </w:r>
            <w:r>
              <w:rPr>
                <w:sz w:val="18"/>
                <w:szCs w:val="18"/>
              </w:rPr>
              <w:t xml:space="preserve"> </w:t>
            </w:r>
          </w:p>
        </w:tc>
      </w:tr>
      <w:tr w:rsidR="00667C51" w:rsidRPr="00D92720" w14:paraId="1A9F7EB0" w14:textId="77777777" w:rsidTr="000B2A9E">
        <w:trPr>
          <w:trHeight w:val="284"/>
          <w:jc w:val="center"/>
        </w:trPr>
        <w:tc>
          <w:tcPr>
            <w:tcW w:w="4232" w:type="dxa"/>
            <w:shd w:val="clear" w:color="auto" w:fill="auto"/>
            <w:vAlign w:val="center"/>
          </w:tcPr>
          <w:p w14:paraId="1A9F7EAC" w14:textId="77777777" w:rsidR="00931195" w:rsidRDefault="00931195" w:rsidP="00E7227C">
            <w:pPr>
              <w:pStyle w:val="Text"/>
              <w:rPr>
                <w:b/>
                <w:bCs/>
                <w:color w:val="0000FF"/>
                <w:sz w:val="18"/>
                <w:szCs w:val="18"/>
              </w:rPr>
            </w:pPr>
            <w:r>
              <w:rPr>
                <w:b/>
                <w:bCs/>
                <w:color w:val="0000FF"/>
                <w:sz w:val="18"/>
                <w:szCs w:val="18"/>
              </w:rPr>
              <w:lastRenderedPageBreak/>
              <w:t>Solid waste.</w:t>
            </w:r>
          </w:p>
          <w:p w14:paraId="1A9F7EAD" w14:textId="77777777" w:rsidR="00931195" w:rsidRPr="00D740A7" w:rsidRDefault="00931195" w:rsidP="00E7227C">
            <w:pPr>
              <w:pStyle w:val="Text"/>
              <w:rPr>
                <w:bCs/>
                <w:color w:val="0000FF"/>
                <w:sz w:val="18"/>
                <w:szCs w:val="18"/>
              </w:rPr>
            </w:pPr>
            <w:r w:rsidRPr="00D740A7">
              <w:rPr>
                <w:bCs/>
                <w:color w:val="0000FF"/>
                <w:sz w:val="18"/>
                <w:szCs w:val="18"/>
              </w:rPr>
              <w:t>Please specify type of solid waste</w:t>
            </w:r>
            <w:r w:rsidR="000C6A76">
              <w:rPr>
                <w:bCs/>
                <w:color w:val="0000FF"/>
                <w:sz w:val="18"/>
                <w:szCs w:val="18"/>
              </w:rPr>
              <w:t xml:space="preserve"> generated</w:t>
            </w:r>
            <w:r w:rsidRPr="00D740A7">
              <w:rPr>
                <w:bCs/>
                <w:color w:val="0000FF"/>
                <w:sz w:val="18"/>
                <w:szCs w:val="18"/>
              </w:rPr>
              <w:t>.</w:t>
            </w:r>
          </w:p>
          <w:p w14:paraId="1A9F7EAE" w14:textId="77777777" w:rsidR="00667C51" w:rsidRPr="008017C5" w:rsidRDefault="00BF7188" w:rsidP="00E7227C">
            <w:pPr>
              <w:pStyle w:val="Text"/>
              <w:rPr>
                <w:b/>
                <w:bCs/>
                <w:color w:val="0000FF"/>
                <w:sz w:val="18"/>
                <w:szCs w:val="18"/>
              </w:rPr>
            </w:pPr>
            <w:r w:rsidRPr="00D740A7">
              <w:rPr>
                <w:bCs/>
                <w:color w:val="0000FF"/>
                <w:sz w:val="18"/>
                <w:szCs w:val="18"/>
              </w:rPr>
              <w:t>How is solid waste handled?</w:t>
            </w:r>
          </w:p>
        </w:tc>
        <w:tc>
          <w:tcPr>
            <w:tcW w:w="6762" w:type="dxa"/>
            <w:gridSpan w:val="2"/>
            <w:shd w:val="clear" w:color="auto" w:fill="auto"/>
            <w:vAlign w:val="center"/>
          </w:tcPr>
          <w:p w14:paraId="7854B8C1" w14:textId="0898D1DA" w:rsidR="00AE383E" w:rsidRDefault="003E34FF" w:rsidP="00E7227C">
            <w:pPr>
              <w:rPr>
                <w:rFonts w:cs="Tahoma"/>
                <w:noProof/>
                <w:sz w:val="18"/>
                <w:szCs w:val="18"/>
              </w:rPr>
            </w:pPr>
            <w:r w:rsidRPr="008017C5">
              <w:rPr>
                <w:sz w:val="18"/>
                <w:szCs w:val="18"/>
              </w:rPr>
              <w:fldChar w:fldCharType="begin">
                <w:ffData>
                  <w:name w:val="Text28"/>
                  <w:enabled/>
                  <w:calcOnExit w:val="0"/>
                  <w:textInput/>
                </w:ffData>
              </w:fldChar>
            </w:r>
            <w:bookmarkStart w:id="20" w:name="Text28"/>
            <w:r w:rsidR="001F15B6" w:rsidRPr="008017C5">
              <w:rPr>
                <w:sz w:val="18"/>
                <w:szCs w:val="18"/>
              </w:rPr>
              <w:instrText xml:space="preserve"> FORMTEXT </w:instrText>
            </w:r>
            <w:r w:rsidRPr="008017C5">
              <w:rPr>
                <w:sz w:val="18"/>
                <w:szCs w:val="18"/>
              </w:rPr>
            </w:r>
            <w:r w:rsidRPr="008017C5">
              <w:rPr>
                <w:sz w:val="18"/>
                <w:szCs w:val="18"/>
              </w:rPr>
              <w:fldChar w:fldCharType="separate"/>
            </w:r>
            <w:r w:rsidR="00AE383E" w:rsidRPr="00AE383E">
              <w:rPr>
                <w:rFonts w:cs="Tahoma"/>
                <w:noProof/>
                <w:sz w:val="18"/>
                <w:szCs w:val="18"/>
              </w:rPr>
              <w:t xml:space="preserve">The bins in the facility are only used to discard </w:t>
            </w:r>
            <w:r w:rsidR="00AE383E">
              <w:rPr>
                <w:rFonts w:cs="Tahoma"/>
                <w:noProof/>
                <w:sz w:val="18"/>
                <w:szCs w:val="18"/>
              </w:rPr>
              <w:t xml:space="preserve">cleaning </w:t>
            </w:r>
            <w:r w:rsidR="00AE383E" w:rsidRPr="00AE383E">
              <w:rPr>
                <w:rFonts w:cs="Tahoma"/>
                <w:noProof/>
                <w:sz w:val="18"/>
                <w:szCs w:val="18"/>
              </w:rPr>
              <w:t>pap</w:t>
            </w:r>
            <w:r w:rsidR="00AE383E">
              <w:rPr>
                <w:rFonts w:cs="Tahoma"/>
                <w:noProof/>
                <w:sz w:val="18"/>
                <w:szCs w:val="18"/>
              </w:rPr>
              <w:t xml:space="preserve">er (no biological/contaminated waste, no gloves). </w:t>
            </w:r>
          </w:p>
          <w:p w14:paraId="7AF81ACE" w14:textId="4CD58285" w:rsidR="00AE383E" w:rsidRDefault="00AE383E" w:rsidP="00E7227C">
            <w:pPr>
              <w:rPr>
                <w:rFonts w:cs="Tahoma"/>
                <w:noProof/>
                <w:sz w:val="18"/>
                <w:szCs w:val="18"/>
              </w:rPr>
            </w:pPr>
            <w:r w:rsidRPr="00AE383E">
              <w:rPr>
                <w:rFonts w:cs="Tahoma"/>
                <w:noProof/>
                <w:sz w:val="18"/>
                <w:szCs w:val="18"/>
              </w:rPr>
              <w:t xml:space="preserve">I will remove all </w:t>
            </w:r>
            <w:r>
              <w:rPr>
                <w:rFonts w:cs="Tahoma"/>
                <w:noProof/>
                <w:sz w:val="18"/>
                <w:szCs w:val="18"/>
              </w:rPr>
              <w:t>solid</w:t>
            </w:r>
            <w:r w:rsidRPr="00AE383E">
              <w:rPr>
                <w:rFonts w:cs="Tahoma"/>
                <w:noProof/>
                <w:sz w:val="18"/>
                <w:szCs w:val="18"/>
              </w:rPr>
              <w:t xml:space="preserve"> waste I generate </w:t>
            </w:r>
            <w:r w:rsidR="00FF3D8B">
              <w:rPr>
                <w:rFonts w:cs="Tahoma"/>
                <w:noProof/>
                <w:sz w:val="18"/>
                <w:szCs w:val="18"/>
              </w:rPr>
              <w:t xml:space="preserve">(including gloves) </w:t>
            </w:r>
            <w:r w:rsidRPr="00AE383E">
              <w:rPr>
                <w:rFonts w:cs="Tahoma"/>
                <w:noProof/>
                <w:sz w:val="18"/>
                <w:szCs w:val="18"/>
              </w:rPr>
              <w:t xml:space="preserve">from the facility in a close container and will dispose of it according to the KI waste disposal rules. </w:t>
            </w:r>
          </w:p>
          <w:p w14:paraId="1A9F7EAF" w14:textId="553D5730" w:rsidR="00667C51" w:rsidRPr="008017C5" w:rsidRDefault="003E34FF" w:rsidP="00E7227C">
            <w:pPr>
              <w:rPr>
                <w:sz w:val="18"/>
                <w:szCs w:val="18"/>
              </w:rPr>
            </w:pPr>
            <w:r w:rsidRPr="008017C5">
              <w:rPr>
                <w:sz w:val="18"/>
                <w:szCs w:val="18"/>
              </w:rPr>
              <w:fldChar w:fldCharType="end"/>
            </w:r>
            <w:bookmarkEnd w:id="20"/>
          </w:p>
        </w:tc>
      </w:tr>
      <w:tr w:rsidR="00A46C88" w:rsidRPr="00D92720" w14:paraId="1A9F7EB3" w14:textId="77777777" w:rsidTr="000B2A9E">
        <w:trPr>
          <w:trHeight w:val="567"/>
          <w:jc w:val="center"/>
        </w:trPr>
        <w:tc>
          <w:tcPr>
            <w:tcW w:w="4232" w:type="dxa"/>
            <w:shd w:val="clear" w:color="auto" w:fill="F2F2F2" w:themeFill="background1" w:themeFillShade="F2"/>
            <w:vAlign w:val="center"/>
          </w:tcPr>
          <w:p w14:paraId="1A9F7EB1" w14:textId="77777777" w:rsidR="00A46C88" w:rsidRPr="008017C5" w:rsidRDefault="006F4C0F" w:rsidP="006F4C0F">
            <w:pPr>
              <w:pStyle w:val="Text"/>
              <w:rPr>
                <w:b/>
                <w:bCs/>
                <w:color w:val="0000FF"/>
                <w:sz w:val="18"/>
                <w:szCs w:val="18"/>
              </w:rPr>
            </w:pPr>
            <w:r>
              <w:rPr>
                <w:b/>
                <w:bCs/>
                <w:color w:val="0000FF"/>
                <w:sz w:val="18"/>
                <w:szCs w:val="18"/>
              </w:rPr>
              <w:t>Suitable</w:t>
            </w:r>
            <w:r w:rsidR="00A439C2">
              <w:rPr>
                <w:b/>
                <w:bCs/>
                <w:color w:val="0000FF"/>
                <w:sz w:val="18"/>
                <w:szCs w:val="18"/>
              </w:rPr>
              <w:t xml:space="preserve"> </w:t>
            </w:r>
            <w:r>
              <w:rPr>
                <w:b/>
                <w:bCs/>
                <w:color w:val="0000FF"/>
                <w:sz w:val="18"/>
                <w:szCs w:val="18"/>
              </w:rPr>
              <w:t>d</w:t>
            </w:r>
            <w:r w:rsidR="00667C51" w:rsidRPr="008017C5">
              <w:rPr>
                <w:b/>
                <w:bCs/>
                <w:color w:val="0000FF"/>
                <w:sz w:val="18"/>
                <w:szCs w:val="18"/>
              </w:rPr>
              <w:t>isinfection method of lab area/biosafety cabinet</w:t>
            </w:r>
            <w:r w:rsidR="008710EA">
              <w:rPr>
                <w:b/>
                <w:bCs/>
                <w:color w:val="0000FF"/>
                <w:sz w:val="18"/>
                <w:szCs w:val="18"/>
              </w:rPr>
              <w:t xml:space="preserve">. </w:t>
            </w:r>
          </w:p>
        </w:tc>
        <w:tc>
          <w:tcPr>
            <w:tcW w:w="6762" w:type="dxa"/>
            <w:gridSpan w:val="2"/>
            <w:shd w:val="clear" w:color="auto" w:fill="F2F2F2" w:themeFill="background1" w:themeFillShade="F2"/>
            <w:vAlign w:val="center"/>
          </w:tcPr>
          <w:p w14:paraId="639B19BE" w14:textId="758EC14F" w:rsidR="005F44FA" w:rsidRDefault="003E34FF" w:rsidP="00A543AD">
            <w:pPr>
              <w:rPr>
                <w:rFonts w:cs="Tahoma"/>
                <w:noProof/>
                <w:sz w:val="18"/>
                <w:szCs w:val="18"/>
              </w:rPr>
            </w:pPr>
            <w:r w:rsidRPr="008017C5">
              <w:rPr>
                <w:sz w:val="18"/>
                <w:szCs w:val="18"/>
              </w:rPr>
              <w:fldChar w:fldCharType="begin">
                <w:ffData>
                  <w:name w:val="Text29"/>
                  <w:enabled/>
                  <w:calcOnExit w:val="0"/>
                  <w:textInput/>
                </w:ffData>
              </w:fldChar>
            </w:r>
            <w:bookmarkStart w:id="21" w:name="Text29"/>
            <w:r w:rsidR="001F15B6" w:rsidRPr="008017C5">
              <w:rPr>
                <w:sz w:val="18"/>
                <w:szCs w:val="18"/>
              </w:rPr>
              <w:instrText xml:space="preserve"> FORMTEXT </w:instrText>
            </w:r>
            <w:r w:rsidRPr="008017C5">
              <w:rPr>
                <w:sz w:val="18"/>
                <w:szCs w:val="18"/>
              </w:rPr>
            </w:r>
            <w:r w:rsidRPr="008017C5">
              <w:rPr>
                <w:sz w:val="18"/>
                <w:szCs w:val="18"/>
              </w:rPr>
              <w:fldChar w:fldCharType="separate"/>
            </w:r>
            <w:r w:rsidR="00A543AD" w:rsidRPr="00A543AD">
              <w:rPr>
                <w:rFonts w:cs="Tahoma"/>
                <w:noProof/>
                <w:sz w:val="18"/>
                <w:szCs w:val="18"/>
              </w:rPr>
              <w:t>If you identif</w:t>
            </w:r>
            <w:r w:rsidR="00AE383E">
              <w:rPr>
                <w:rFonts w:cs="Tahoma"/>
                <w:noProof/>
                <w:sz w:val="18"/>
                <w:szCs w:val="18"/>
              </w:rPr>
              <w:t>ied</w:t>
            </w:r>
            <w:r w:rsidR="00A543AD" w:rsidRPr="00A543AD">
              <w:rPr>
                <w:rFonts w:cs="Tahoma"/>
                <w:noProof/>
                <w:sz w:val="18"/>
                <w:szCs w:val="18"/>
              </w:rPr>
              <w:t xml:space="preserve"> any risk </w:t>
            </w:r>
            <w:r w:rsidR="00AE383E">
              <w:rPr>
                <w:rFonts w:cs="Tahoma"/>
                <w:noProof/>
                <w:sz w:val="18"/>
                <w:szCs w:val="18"/>
              </w:rPr>
              <w:t>of infection in Section A</w:t>
            </w:r>
            <w:r w:rsidR="00A543AD" w:rsidRPr="00A543AD">
              <w:rPr>
                <w:rFonts w:cs="Tahoma"/>
                <w:noProof/>
                <w:sz w:val="18"/>
                <w:szCs w:val="18"/>
              </w:rPr>
              <w:t>, come and discuss with us how to contain the risk.</w:t>
            </w:r>
          </w:p>
          <w:p w14:paraId="70C35CAA" w14:textId="63373165" w:rsidR="00582FED" w:rsidRDefault="005F44FA" w:rsidP="00582FED">
            <w:pPr>
              <w:rPr>
                <w:rFonts w:cs="Tahoma"/>
                <w:noProof/>
                <w:sz w:val="18"/>
                <w:szCs w:val="18"/>
              </w:rPr>
            </w:pPr>
            <w:r>
              <w:rPr>
                <w:rFonts w:cs="Tahoma"/>
                <w:noProof/>
                <w:sz w:val="18"/>
                <w:szCs w:val="18"/>
              </w:rPr>
              <w:t xml:space="preserve">e.g. The microscope tables are covered with a plastic film to help potential decontaminations. </w:t>
            </w:r>
            <w:r w:rsidR="00582FED">
              <w:rPr>
                <w:rFonts w:cs="Tahoma"/>
                <w:noProof/>
                <w:sz w:val="18"/>
                <w:szCs w:val="18"/>
              </w:rPr>
              <w:t xml:space="preserve">In case of spill, I will immediately notify the LCI staff. The following desinfection procedure should be used: (specify) </w:t>
            </w:r>
          </w:p>
          <w:p w14:paraId="509233F0" w14:textId="77777777" w:rsidR="00582FED" w:rsidRDefault="00582FED" w:rsidP="00582FED">
            <w:pPr>
              <w:rPr>
                <w:rFonts w:cs="Tahoma"/>
                <w:noProof/>
                <w:sz w:val="18"/>
                <w:szCs w:val="18"/>
              </w:rPr>
            </w:pPr>
          </w:p>
          <w:p w14:paraId="1A9F7EB2" w14:textId="5634562F" w:rsidR="00A46C88" w:rsidRPr="008017C5" w:rsidRDefault="00A543AD" w:rsidP="00582FED">
            <w:pPr>
              <w:rPr>
                <w:sz w:val="18"/>
                <w:szCs w:val="18"/>
              </w:rPr>
            </w:pPr>
            <w:r w:rsidRPr="00A543AD">
              <w:rPr>
                <w:rFonts w:cs="Tahoma"/>
                <w:noProof/>
                <w:sz w:val="18"/>
                <w:szCs w:val="18"/>
              </w:rPr>
              <w:t xml:space="preserve">Otherwise, write: there are no </w:t>
            </w:r>
            <w:r w:rsidR="00582FED">
              <w:rPr>
                <w:rFonts w:cs="Tahoma"/>
                <w:noProof/>
                <w:sz w:val="18"/>
                <w:szCs w:val="18"/>
              </w:rPr>
              <w:t xml:space="preserve">infection </w:t>
            </w:r>
            <w:r w:rsidRPr="00A543AD">
              <w:rPr>
                <w:rFonts w:cs="Tahoma"/>
                <w:noProof/>
                <w:sz w:val="18"/>
                <w:szCs w:val="18"/>
              </w:rPr>
              <w:t>risks associated with this experiment.</w:t>
            </w:r>
            <w:r w:rsidR="00B67DA5" w:rsidRPr="00B67DA5">
              <w:rPr>
                <w:rFonts w:cs="Tahoma"/>
                <w:noProof/>
                <w:sz w:val="18"/>
                <w:szCs w:val="18"/>
              </w:rPr>
              <w:t xml:space="preserve"> </w:t>
            </w:r>
            <w:r w:rsidR="003E34FF" w:rsidRPr="008017C5">
              <w:rPr>
                <w:sz w:val="18"/>
                <w:szCs w:val="18"/>
              </w:rPr>
              <w:fldChar w:fldCharType="end"/>
            </w:r>
            <w:bookmarkEnd w:id="21"/>
          </w:p>
        </w:tc>
      </w:tr>
      <w:tr w:rsidR="00CB3648" w:rsidRPr="00D92720" w14:paraId="1A9F7EB6" w14:textId="77777777" w:rsidTr="000B2A9E">
        <w:trPr>
          <w:trHeight w:val="567"/>
          <w:jc w:val="center"/>
        </w:trPr>
        <w:tc>
          <w:tcPr>
            <w:tcW w:w="4232" w:type="dxa"/>
            <w:shd w:val="clear" w:color="auto" w:fill="auto"/>
            <w:vAlign w:val="center"/>
          </w:tcPr>
          <w:p w14:paraId="1A9F7EB4" w14:textId="77777777" w:rsidR="00CB3648" w:rsidRDefault="001A16C3" w:rsidP="001A16C3">
            <w:pPr>
              <w:pStyle w:val="Text"/>
              <w:rPr>
                <w:b/>
                <w:bCs/>
                <w:color w:val="0000FF"/>
                <w:sz w:val="18"/>
                <w:szCs w:val="18"/>
              </w:rPr>
            </w:pPr>
            <w:r>
              <w:rPr>
                <w:rFonts w:cs="Tahoma"/>
                <w:b/>
                <w:bCs/>
                <w:color w:val="0000FF"/>
                <w:sz w:val="18"/>
                <w:szCs w:val="18"/>
              </w:rPr>
              <w:t xml:space="preserve">Requirements for the laboratory. </w:t>
            </w:r>
          </w:p>
        </w:tc>
        <w:tc>
          <w:tcPr>
            <w:tcW w:w="6762" w:type="dxa"/>
            <w:gridSpan w:val="2"/>
            <w:shd w:val="clear" w:color="auto" w:fill="auto"/>
            <w:vAlign w:val="center"/>
          </w:tcPr>
          <w:p w14:paraId="1A9F7EB5" w14:textId="21B0E057" w:rsidR="00CB3648" w:rsidRPr="008017C5" w:rsidRDefault="002C3FC1" w:rsidP="00476769">
            <w:pPr>
              <w:rPr>
                <w:sz w:val="18"/>
                <w:szCs w:val="18"/>
              </w:rPr>
            </w:pPr>
            <w:r w:rsidRPr="008017C5">
              <w:rPr>
                <w:sz w:val="18"/>
                <w:szCs w:val="18"/>
              </w:rPr>
              <w:fldChar w:fldCharType="begin">
                <w:ffData>
                  <w:name w:val="Text29"/>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r w:rsidR="00476769">
              <w:rPr>
                <w:sz w:val="18"/>
                <w:szCs w:val="18"/>
              </w:rPr>
              <w:t>A lab coat must be worn at all times in the LCI facility.</w:t>
            </w:r>
            <w:r w:rsidR="00B67DA5">
              <w:rPr>
                <w:sz w:val="18"/>
                <w:szCs w:val="18"/>
              </w:rPr>
              <w:t> </w:t>
            </w:r>
            <w:r w:rsidR="00B67DA5">
              <w:rPr>
                <w:sz w:val="18"/>
                <w:szCs w:val="18"/>
              </w:rPr>
              <w:t> </w:t>
            </w:r>
            <w:r w:rsidRPr="008017C5">
              <w:rPr>
                <w:sz w:val="18"/>
                <w:szCs w:val="18"/>
              </w:rPr>
              <w:fldChar w:fldCharType="end"/>
            </w:r>
          </w:p>
        </w:tc>
      </w:tr>
      <w:tr w:rsidR="00641B84" w:rsidRPr="00D92720" w14:paraId="1A9F7EBD" w14:textId="77777777" w:rsidTr="00417A10">
        <w:trPr>
          <w:trHeight w:val="567"/>
          <w:jc w:val="center"/>
        </w:trPr>
        <w:tc>
          <w:tcPr>
            <w:tcW w:w="4232" w:type="dxa"/>
            <w:shd w:val="clear" w:color="auto" w:fill="F2F2F2" w:themeFill="background1" w:themeFillShade="F2"/>
            <w:vAlign w:val="center"/>
          </w:tcPr>
          <w:p w14:paraId="1A9F7EB7" w14:textId="77777777" w:rsidR="00641B84" w:rsidRDefault="00C12733" w:rsidP="00E7227C">
            <w:pPr>
              <w:pStyle w:val="Header"/>
              <w:rPr>
                <w:rFonts w:ascii="Tahoma" w:hAnsi="Tahoma" w:cs="Tahoma"/>
                <w:b/>
                <w:bCs/>
                <w:color w:val="0000FF"/>
                <w:sz w:val="18"/>
                <w:szCs w:val="18"/>
                <w:lang w:val="en-US"/>
              </w:rPr>
            </w:pPr>
            <w:r>
              <w:rPr>
                <w:rFonts w:ascii="Tahoma" w:hAnsi="Tahoma" w:cs="Tahoma"/>
                <w:b/>
                <w:bCs/>
                <w:color w:val="0000FF"/>
                <w:sz w:val="18"/>
                <w:szCs w:val="18"/>
                <w:lang w:val="en-US"/>
              </w:rPr>
              <w:t>A</w:t>
            </w:r>
            <w:r w:rsidR="00641B84" w:rsidRPr="00D31029">
              <w:rPr>
                <w:rFonts w:ascii="Tahoma" w:hAnsi="Tahoma" w:cs="Tahoma"/>
                <w:b/>
                <w:bCs/>
                <w:color w:val="0000FF"/>
                <w:sz w:val="18"/>
                <w:szCs w:val="18"/>
                <w:lang w:val="en-US"/>
              </w:rPr>
              <w:t>re all personnel working in this lab vaccinated</w:t>
            </w:r>
            <w:r>
              <w:rPr>
                <w:rFonts w:ascii="Tahoma" w:hAnsi="Tahoma" w:cs="Tahoma"/>
                <w:b/>
                <w:bCs/>
                <w:color w:val="0000FF"/>
                <w:sz w:val="18"/>
                <w:szCs w:val="18"/>
                <w:lang w:val="en-US"/>
              </w:rPr>
              <w:t xml:space="preserve"> against Hepatitis B</w:t>
            </w:r>
            <w:r w:rsidR="00641B84" w:rsidRPr="00D31029">
              <w:rPr>
                <w:rFonts w:ascii="Tahoma" w:hAnsi="Tahoma" w:cs="Tahoma"/>
                <w:b/>
                <w:bCs/>
                <w:color w:val="0000FF"/>
                <w:sz w:val="18"/>
                <w:szCs w:val="18"/>
                <w:lang w:val="en-US"/>
              </w:rPr>
              <w:t>?</w:t>
            </w:r>
          </w:p>
          <w:p w14:paraId="1A9F7EB8" w14:textId="77777777" w:rsidR="00C12733" w:rsidRPr="00D31029" w:rsidRDefault="00C12733" w:rsidP="00E7227C">
            <w:pPr>
              <w:pStyle w:val="Header"/>
              <w:rPr>
                <w:rFonts w:ascii="Tahoma" w:hAnsi="Tahoma" w:cs="Tahoma"/>
                <w:b/>
                <w:bCs/>
                <w:color w:val="0000FF"/>
                <w:sz w:val="18"/>
                <w:szCs w:val="18"/>
                <w:lang w:val="en-US"/>
              </w:rPr>
            </w:pPr>
            <w:r w:rsidRPr="00D31029">
              <w:rPr>
                <w:rFonts w:ascii="Tahoma" w:hAnsi="Tahoma" w:cs="Tahoma"/>
                <w:b/>
                <w:bCs/>
                <w:color w:val="0000FF"/>
                <w:sz w:val="18"/>
                <w:szCs w:val="18"/>
                <w:lang w:val="en-US"/>
              </w:rPr>
              <w:t xml:space="preserve">If </w:t>
            </w:r>
            <w:r>
              <w:rPr>
                <w:rFonts w:ascii="Tahoma" w:hAnsi="Tahoma" w:cs="Tahoma"/>
                <w:b/>
                <w:bCs/>
                <w:color w:val="0000FF"/>
                <w:sz w:val="18"/>
                <w:szCs w:val="18"/>
                <w:lang w:val="en-US"/>
              </w:rPr>
              <w:t xml:space="preserve">other relevant </w:t>
            </w:r>
            <w:r w:rsidRPr="00D31029">
              <w:rPr>
                <w:rFonts w:ascii="Tahoma" w:hAnsi="Tahoma" w:cs="Tahoma"/>
                <w:b/>
                <w:bCs/>
                <w:color w:val="0000FF"/>
                <w:sz w:val="18"/>
                <w:szCs w:val="18"/>
                <w:lang w:val="en-US"/>
              </w:rPr>
              <w:t>immunization is available, are all personnel working in this lab vaccinated?</w:t>
            </w:r>
          </w:p>
        </w:tc>
        <w:tc>
          <w:tcPr>
            <w:tcW w:w="6762" w:type="dxa"/>
            <w:gridSpan w:val="2"/>
            <w:shd w:val="clear" w:color="auto" w:fill="F2F2F2" w:themeFill="background1" w:themeFillShade="F2"/>
            <w:vAlign w:val="center"/>
          </w:tcPr>
          <w:p w14:paraId="1A9F7EB9" w14:textId="77777777" w:rsidR="00641B84" w:rsidRPr="008017C5" w:rsidRDefault="003E34FF" w:rsidP="00E7227C">
            <w:pPr>
              <w:rPr>
                <w:sz w:val="18"/>
                <w:szCs w:val="18"/>
              </w:rPr>
            </w:pPr>
            <w:r w:rsidRPr="008017C5">
              <w:rPr>
                <w:sz w:val="18"/>
                <w:szCs w:val="18"/>
              </w:rPr>
              <w:fldChar w:fldCharType="begin">
                <w:ffData>
                  <w:name w:val="Check28"/>
                  <w:enabled/>
                  <w:calcOnExit w:val="0"/>
                  <w:checkBox>
                    <w:sizeAuto/>
                    <w:default w:val="0"/>
                  </w:checkBox>
                </w:ffData>
              </w:fldChar>
            </w:r>
            <w:r w:rsidR="00641B84"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00641B84" w:rsidRPr="008017C5">
              <w:rPr>
                <w:sz w:val="18"/>
                <w:szCs w:val="18"/>
              </w:rPr>
              <w:t xml:space="preserve"> Yes</w:t>
            </w:r>
          </w:p>
          <w:p w14:paraId="1A9F7EBA" w14:textId="74B6A703" w:rsidR="00641B84" w:rsidRDefault="003E34FF" w:rsidP="00E7227C">
            <w:pPr>
              <w:rPr>
                <w:sz w:val="18"/>
                <w:szCs w:val="18"/>
              </w:rPr>
            </w:pPr>
            <w:r w:rsidRPr="008017C5">
              <w:rPr>
                <w:sz w:val="18"/>
                <w:szCs w:val="18"/>
              </w:rPr>
              <w:fldChar w:fldCharType="begin">
                <w:ffData>
                  <w:name w:val="Check29"/>
                  <w:enabled/>
                  <w:calcOnExit w:val="0"/>
                  <w:checkBox>
                    <w:sizeAuto/>
                    <w:default w:val="0"/>
                    <w:checked w:val="0"/>
                  </w:checkBox>
                </w:ffData>
              </w:fldChar>
            </w:r>
            <w:r w:rsidR="00641B84"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00641B84" w:rsidRPr="008017C5">
              <w:rPr>
                <w:sz w:val="18"/>
                <w:szCs w:val="18"/>
              </w:rPr>
              <w:t xml:space="preserve"> No. Why: </w:t>
            </w:r>
            <w:r w:rsidRPr="008017C5">
              <w:rPr>
                <w:sz w:val="18"/>
                <w:szCs w:val="18"/>
              </w:rPr>
              <w:fldChar w:fldCharType="begin">
                <w:ffData>
                  <w:name w:val="Text35"/>
                  <w:enabled/>
                  <w:calcOnExit w:val="0"/>
                  <w:textInput/>
                </w:ffData>
              </w:fldChar>
            </w:r>
            <w:r w:rsidR="00641B84" w:rsidRPr="008017C5">
              <w:rPr>
                <w:sz w:val="18"/>
                <w:szCs w:val="18"/>
              </w:rPr>
              <w:instrText xml:space="preserve"> FORMTEXT </w:instrText>
            </w:r>
            <w:r w:rsidRPr="008017C5">
              <w:rPr>
                <w:sz w:val="18"/>
                <w:szCs w:val="18"/>
              </w:rPr>
            </w:r>
            <w:r w:rsidRPr="008017C5">
              <w:rPr>
                <w:sz w:val="18"/>
                <w:szCs w:val="18"/>
              </w:rPr>
              <w:fldChar w:fldCharType="separate"/>
            </w:r>
            <w:r w:rsidR="00476769" w:rsidRPr="00476769">
              <w:rPr>
                <w:sz w:val="18"/>
                <w:szCs w:val="18"/>
              </w:rPr>
              <w:t>e.g. There are no infection risks associated with this experiment.</w:t>
            </w:r>
            <w:r w:rsidRPr="008017C5">
              <w:rPr>
                <w:sz w:val="18"/>
                <w:szCs w:val="18"/>
              </w:rPr>
              <w:fldChar w:fldCharType="end"/>
            </w:r>
          </w:p>
          <w:p w14:paraId="1A9F7EBB" w14:textId="77777777" w:rsidR="00C12733" w:rsidRPr="008017C5" w:rsidRDefault="00C12733" w:rsidP="00C12733">
            <w:pPr>
              <w:rPr>
                <w:sz w:val="18"/>
                <w:szCs w:val="18"/>
              </w:rPr>
            </w:pPr>
            <w:r w:rsidRPr="008017C5">
              <w:rPr>
                <w:sz w:val="18"/>
                <w:szCs w:val="18"/>
              </w:rPr>
              <w:fldChar w:fldCharType="begin">
                <w:ffData>
                  <w:name w:val="Check28"/>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Yes</w:t>
            </w:r>
          </w:p>
          <w:p w14:paraId="1A9F7EBC" w14:textId="754B7C2B" w:rsidR="00C12733" w:rsidRPr="008017C5" w:rsidRDefault="00C12733" w:rsidP="00C12733">
            <w:pPr>
              <w:rPr>
                <w:sz w:val="18"/>
                <w:szCs w:val="18"/>
              </w:rPr>
            </w:pPr>
            <w:r w:rsidRPr="008017C5">
              <w:rPr>
                <w:sz w:val="18"/>
                <w:szCs w:val="18"/>
              </w:rPr>
              <w:fldChar w:fldCharType="begin">
                <w:ffData>
                  <w:name w:val="Check29"/>
                  <w:enabled/>
                  <w:calcOnExit w:val="0"/>
                  <w:checkBox>
                    <w:sizeAuto/>
                    <w:default w:val="0"/>
                    <w:checked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No. Why: </w:t>
            </w:r>
            <w:r w:rsidRPr="008017C5">
              <w:rPr>
                <w:sz w:val="18"/>
                <w:szCs w:val="18"/>
              </w:rPr>
              <w:fldChar w:fldCharType="begin">
                <w:ffData>
                  <w:name w:val="Text35"/>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r w:rsidR="004B529F" w:rsidRPr="004B529F">
              <w:rPr>
                <w:noProof/>
                <w:sz w:val="18"/>
                <w:szCs w:val="18"/>
              </w:rPr>
              <w:t xml:space="preserve">e.g. There are no </w:t>
            </w:r>
            <w:r w:rsidR="004B529F">
              <w:rPr>
                <w:noProof/>
                <w:sz w:val="18"/>
                <w:szCs w:val="18"/>
              </w:rPr>
              <w:t xml:space="preserve">infection </w:t>
            </w:r>
            <w:r w:rsidR="004B529F" w:rsidRPr="004B529F">
              <w:rPr>
                <w:noProof/>
                <w:sz w:val="18"/>
                <w:szCs w:val="18"/>
              </w:rPr>
              <w:t>risks associated with this experiment.</w:t>
            </w:r>
            <w:r w:rsidRPr="008017C5">
              <w:rPr>
                <w:sz w:val="18"/>
                <w:szCs w:val="18"/>
              </w:rPr>
              <w:fldChar w:fldCharType="end"/>
            </w:r>
          </w:p>
        </w:tc>
      </w:tr>
      <w:tr w:rsidR="0019573D" w:rsidRPr="00D92720" w14:paraId="1A9F7EC0" w14:textId="77777777" w:rsidTr="00417A10">
        <w:trPr>
          <w:trHeight w:val="737"/>
          <w:jc w:val="center"/>
        </w:trPr>
        <w:tc>
          <w:tcPr>
            <w:tcW w:w="4232" w:type="dxa"/>
            <w:shd w:val="clear" w:color="auto" w:fill="auto"/>
            <w:vAlign w:val="center"/>
          </w:tcPr>
          <w:p w14:paraId="1A9F7EBE" w14:textId="77777777" w:rsidR="0019573D" w:rsidRPr="008017C5" w:rsidRDefault="0019573D" w:rsidP="00CB3648">
            <w:pPr>
              <w:pStyle w:val="Text"/>
              <w:rPr>
                <w:b/>
                <w:bCs/>
                <w:color w:val="0000FF"/>
                <w:sz w:val="18"/>
                <w:szCs w:val="18"/>
              </w:rPr>
            </w:pPr>
            <w:r w:rsidRPr="008017C5">
              <w:rPr>
                <w:b/>
                <w:bCs/>
                <w:color w:val="0000FF"/>
                <w:sz w:val="18"/>
                <w:szCs w:val="18"/>
              </w:rPr>
              <w:t xml:space="preserve">Emergency procedures (in case of accident, spill, theft </w:t>
            </w:r>
            <w:r w:rsidR="00A439C2" w:rsidRPr="008017C5">
              <w:rPr>
                <w:b/>
                <w:bCs/>
                <w:color w:val="0000FF"/>
                <w:sz w:val="18"/>
                <w:szCs w:val="18"/>
              </w:rPr>
              <w:t>etc.</w:t>
            </w:r>
            <w:r w:rsidRPr="008017C5">
              <w:rPr>
                <w:b/>
                <w:bCs/>
                <w:color w:val="0000FF"/>
                <w:sz w:val="18"/>
                <w:szCs w:val="18"/>
              </w:rPr>
              <w:t xml:space="preserve">) </w:t>
            </w:r>
          </w:p>
        </w:tc>
        <w:tc>
          <w:tcPr>
            <w:tcW w:w="6762" w:type="dxa"/>
            <w:gridSpan w:val="2"/>
            <w:shd w:val="clear" w:color="auto" w:fill="auto"/>
            <w:vAlign w:val="center"/>
          </w:tcPr>
          <w:p w14:paraId="290FC5DF" w14:textId="4151AF57" w:rsidR="00A543AD" w:rsidRDefault="003E34FF" w:rsidP="00A543AD">
            <w:pPr>
              <w:rPr>
                <w:rFonts w:cs="Tahoma"/>
                <w:noProof/>
                <w:sz w:val="18"/>
                <w:szCs w:val="18"/>
              </w:rPr>
            </w:pPr>
            <w:r w:rsidRPr="008017C5">
              <w:rPr>
                <w:sz w:val="18"/>
                <w:szCs w:val="18"/>
              </w:rPr>
              <w:fldChar w:fldCharType="begin">
                <w:ffData>
                  <w:name w:val="Text21"/>
                  <w:enabled/>
                  <w:calcOnExit w:val="0"/>
                  <w:textInput/>
                </w:ffData>
              </w:fldChar>
            </w:r>
            <w:bookmarkStart w:id="22" w:name="Text21"/>
            <w:r w:rsidR="0019573D" w:rsidRPr="008017C5">
              <w:rPr>
                <w:sz w:val="18"/>
                <w:szCs w:val="18"/>
              </w:rPr>
              <w:instrText xml:space="preserve"> FORMTEXT </w:instrText>
            </w:r>
            <w:r w:rsidRPr="008017C5">
              <w:rPr>
                <w:sz w:val="18"/>
                <w:szCs w:val="18"/>
              </w:rPr>
            </w:r>
            <w:r w:rsidRPr="008017C5">
              <w:rPr>
                <w:sz w:val="18"/>
                <w:szCs w:val="18"/>
              </w:rPr>
              <w:fldChar w:fldCharType="separate"/>
            </w:r>
            <w:r w:rsidR="00A543AD" w:rsidRPr="00A543AD">
              <w:rPr>
                <w:rFonts w:cs="Tahoma"/>
                <w:noProof/>
                <w:sz w:val="18"/>
                <w:szCs w:val="18"/>
              </w:rPr>
              <w:t xml:space="preserve">If you identify any </w:t>
            </w:r>
            <w:r w:rsidR="00582FED">
              <w:rPr>
                <w:rFonts w:cs="Tahoma"/>
                <w:noProof/>
                <w:sz w:val="18"/>
                <w:szCs w:val="18"/>
              </w:rPr>
              <w:t xml:space="preserve">Specific </w:t>
            </w:r>
            <w:r w:rsidR="00A543AD" w:rsidRPr="00A543AD">
              <w:rPr>
                <w:rFonts w:cs="Tahoma"/>
                <w:noProof/>
                <w:sz w:val="18"/>
                <w:szCs w:val="18"/>
              </w:rPr>
              <w:t>risk</w:t>
            </w:r>
            <w:r w:rsidR="00582FED">
              <w:rPr>
                <w:rFonts w:cs="Tahoma"/>
                <w:noProof/>
                <w:sz w:val="18"/>
                <w:szCs w:val="18"/>
              </w:rPr>
              <w:t xml:space="preserve"> in Section A</w:t>
            </w:r>
            <w:r w:rsidR="00A543AD" w:rsidRPr="00A543AD">
              <w:rPr>
                <w:rFonts w:cs="Tahoma"/>
                <w:noProof/>
                <w:sz w:val="18"/>
                <w:szCs w:val="18"/>
              </w:rPr>
              <w:t>, come and discuss with us how to contain the risk.</w:t>
            </w:r>
          </w:p>
          <w:p w14:paraId="75C07C5C" w14:textId="77777777" w:rsidR="00582FED" w:rsidRPr="00A543AD" w:rsidRDefault="00582FED" w:rsidP="00A543AD">
            <w:pPr>
              <w:rPr>
                <w:rFonts w:cs="Tahoma"/>
                <w:noProof/>
                <w:sz w:val="18"/>
                <w:szCs w:val="18"/>
              </w:rPr>
            </w:pPr>
          </w:p>
          <w:p w14:paraId="1A9F7EBF" w14:textId="5D26BA80" w:rsidR="0019573D" w:rsidRPr="008017C5" w:rsidRDefault="00A543AD" w:rsidP="00A543AD">
            <w:pPr>
              <w:rPr>
                <w:sz w:val="18"/>
                <w:szCs w:val="18"/>
              </w:rPr>
            </w:pPr>
            <w:r w:rsidRPr="00A543AD">
              <w:rPr>
                <w:rFonts w:cs="Tahoma"/>
                <w:noProof/>
                <w:sz w:val="18"/>
                <w:szCs w:val="18"/>
              </w:rPr>
              <w:t>Otherwise, write: there are no risks associated with this experiment.</w:t>
            </w:r>
            <w:r w:rsidR="00B67DA5" w:rsidRPr="00B67DA5">
              <w:rPr>
                <w:rFonts w:cs="Tahoma"/>
                <w:noProof/>
                <w:sz w:val="18"/>
                <w:szCs w:val="18"/>
              </w:rPr>
              <w:t xml:space="preserve">      </w:t>
            </w:r>
            <w:r w:rsidR="003E34FF" w:rsidRPr="008017C5">
              <w:rPr>
                <w:sz w:val="18"/>
                <w:szCs w:val="18"/>
              </w:rPr>
              <w:fldChar w:fldCharType="end"/>
            </w:r>
            <w:bookmarkEnd w:id="22"/>
          </w:p>
        </w:tc>
      </w:tr>
      <w:tr w:rsidR="00CB3648" w:rsidRPr="00887728" w14:paraId="1A9F7EC3" w14:textId="77777777" w:rsidTr="00417A10">
        <w:trPr>
          <w:trHeight w:val="737"/>
          <w:jc w:val="center"/>
        </w:trPr>
        <w:tc>
          <w:tcPr>
            <w:tcW w:w="4232" w:type="dxa"/>
            <w:shd w:val="clear" w:color="auto" w:fill="F2F2F2" w:themeFill="background1" w:themeFillShade="F2"/>
            <w:vAlign w:val="center"/>
          </w:tcPr>
          <w:p w14:paraId="1A9F7EC1" w14:textId="77777777" w:rsidR="00CB3648" w:rsidRPr="008017C5" w:rsidRDefault="00CB3648" w:rsidP="00E7227C">
            <w:pPr>
              <w:pStyle w:val="Text"/>
              <w:rPr>
                <w:b/>
                <w:bCs/>
                <w:color w:val="0000FF"/>
                <w:sz w:val="18"/>
                <w:szCs w:val="18"/>
              </w:rPr>
            </w:pPr>
            <w:r>
              <w:rPr>
                <w:b/>
                <w:bCs/>
                <w:color w:val="0000FF"/>
                <w:sz w:val="18"/>
                <w:szCs w:val="18"/>
              </w:rPr>
              <w:t>N</w:t>
            </w:r>
            <w:r w:rsidRPr="008017C5">
              <w:rPr>
                <w:b/>
                <w:bCs/>
                <w:color w:val="0000FF"/>
                <w:sz w:val="18"/>
                <w:szCs w:val="18"/>
              </w:rPr>
              <w:t>ame and phone number of contact person</w:t>
            </w:r>
            <w:r>
              <w:rPr>
                <w:b/>
                <w:bCs/>
                <w:color w:val="0000FF"/>
                <w:sz w:val="18"/>
                <w:szCs w:val="18"/>
              </w:rPr>
              <w:t xml:space="preserve"> (in case of accident)</w:t>
            </w:r>
            <w:r w:rsidRPr="008017C5">
              <w:rPr>
                <w:b/>
                <w:bCs/>
                <w:color w:val="0000FF"/>
                <w:sz w:val="18"/>
                <w:szCs w:val="18"/>
              </w:rPr>
              <w:t>:</w:t>
            </w:r>
          </w:p>
        </w:tc>
        <w:tc>
          <w:tcPr>
            <w:tcW w:w="6762" w:type="dxa"/>
            <w:gridSpan w:val="2"/>
            <w:shd w:val="clear" w:color="auto" w:fill="F2F2F2" w:themeFill="background1" w:themeFillShade="F2"/>
            <w:vAlign w:val="center"/>
          </w:tcPr>
          <w:p w14:paraId="1D9AA598" w14:textId="77777777" w:rsidR="00887728" w:rsidRPr="00887728" w:rsidRDefault="00CB3648" w:rsidP="00E7227C">
            <w:pPr>
              <w:rPr>
                <w:sz w:val="18"/>
                <w:szCs w:val="18"/>
                <w:lang w:val="sv-SE"/>
              </w:rPr>
            </w:pPr>
            <w:r w:rsidRPr="00CB3648">
              <w:rPr>
                <w:sz w:val="18"/>
                <w:szCs w:val="18"/>
              </w:rPr>
              <w:fldChar w:fldCharType="begin">
                <w:ffData>
                  <w:name w:val="Text21"/>
                  <w:enabled/>
                  <w:calcOnExit w:val="0"/>
                  <w:textInput/>
                </w:ffData>
              </w:fldChar>
            </w:r>
            <w:r w:rsidRPr="00887728">
              <w:rPr>
                <w:sz w:val="18"/>
                <w:szCs w:val="18"/>
                <w:lang w:val="sv-SE"/>
              </w:rPr>
              <w:instrText xml:space="preserve"> FORMTEXT </w:instrText>
            </w:r>
            <w:r w:rsidRPr="00CB3648">
              <w:rPr>
                <w:sz w:val="18"/>
                <w:szCs w:val="18"/>
              </w:rPr>
            </w:r>
            <w:r w:rsidRPr="00CB3648">
              <w:rPr>
                <w:sz w:val="18"/>
                <w:szCs w:val="18"/>
              </w:rPr>
              <w:fldChar w:fldCharType="separate"/>
            </w:r>
            <w:r w:rsidR="00B67DA5" w:rsidRPr="00887728">
              <w:rPr>
                <w:sz w:val="18"/>
                <w:szCs w:val="18"/>
                <w:lang w:val="sv-SE"/>
              </w:rPr>
              <w:t>Sylvie Le Guyader, 0737335008</w:t>
            </w:r>
          </w:p>
          <w:p w14:paraId="1A9F7EC2" w14:textId="022DF60A" w:rsidR="00CB3648" w:rsidRPr="00887728" w:rsidRDefault="00887728" w:rsidP="00E7227C">
            <w:pPr>
              <w:rPr>
                <w:sz w:val="18"/>
                <w:szCs w:val="18"/>
                <w:lang w:val="sv-SE"/>
              </w:rPr>
            </w:pPr>
            <w:r w:rsidRPr="00887728">
              <w:rPr>
                <w:sz w:val="18"/>
                <w:szCs w:val="18"/>
                <w:lang w:val="sv-SE"/>
              </w:rPr>
              <w:t>Gabriela Imreh, 0707480761</w:t>
            </w:r>
            <w:r w:rsidR="00CB3648" w:rsidRPr="00CB3648">
              <w:rPr>
                <w:sz w:val="18"/>
                <w:szCs w:val="18"/>
              </w:rPr>
              <w:fldChar w:fldCharType="end"/>
            </w:r>
          </w:p>
        </w:tc>
      </w:tr>
      <w:tr w:rsidR="004313A8" w:rsidRPr="00D92720" w14:paraId="1A9F7EC6" w14:textId="77777777" w:rsidTr="00417A10">
        <w:trPr>
          <w:trHeight w:val="737"/>
          <w:jc w:val="center"/>
        </w:trPr>
        <w:tc>
          <w:tcPr>
            <w:tcW w:w="4232" w:type="dxa"/>
            <w:shd w:val="clear" w:color="auto" w:fill="auto"/>
            <w:vAlign w:val="center"/>
          </w:tcPr>
          <w:p w14:paraId="1A9F7EC4" w14:textId="77777777" w:rsidR="004313A8" w:rsidRDefault="004313A8" w:rsidP="004313A8">
            <w:pPr>
              <w:pStyle w:val="Text"/>
              <w:rPr>
                <w:b/>
                <w:bCs/>
                <w:color w:val="0000FF"/>
                <w:sz w:val="18"/>
                <w:szCs w:val="18"/>
              </w:rPr>
            </w:pPr>
            <w:r w:rsidRPr="004313A8">
              <w:rPr>
                <w:b/>
                <w:bCs/>
                <w:color w:val="0000FF"/>
                <w:sz w:val="18"/>
                <w:szCs w:val="18"/>
              </w:rPr>
              <w:t xml:space="preserve">Does the laboratory work </w:t>
            </w:r>
            <w:r w:rsidR="00417A10" w:rsidRPr="004313A8">
              <w:rPr>
                <w:b/>
                <w:bCs/>
                <w:color w:val="0000FF"/>
                <w:sz w:val="18"/>
                <w:szCs w:val="18"/>
              </w:rPr>
              <w:t>follow</w:t>
            </w:r>
            <w:r w:rsidRPr="004313A8">
              <w:rPr>
                <w:b/>
                <w:bCs/>
                <w:color w:val="0000FF"/>
                <w:sz w:val="18"/>
                <w:szCs w:val="18"/>
              </w:rPr>
              <w:t xml:space="preserve"> </w:t>
            </w:r>
            <w:r>
              <w:rPr>
                <w:b/>
                <w:bCs/>
                <w:color w:val="0000FF"/>
                <w:sz w:val="18"/>
                <w:szCs w:val="18"/>
              </w:rPr>
              <w:t>‘S</w:t>
            </w:r>
            <w:r w:rsidRPr="004313A8">
              <w:rPr>
                <w:b/>
                <w:bCs/>
                <w:color w:val="0000FF"/>
                <w:sz w:val="18"/>
                <w:szCs w:val="18"/>
              </w:rPr>
              <w:t>pecific hygiene measures</w:t>
            </w:r>
            <w:r>
              <w:rPr>
                <w:b/>
                <w:bCs/>
                <w:color w:val="0000FF"/>
                <w:sz w:val="18"/>
                <w:szCs w:val="18"/>
              </w:rPr>
              <w:t>’</w:t>
            </w:r>
            <w:r>
              <w:rPr>
                <w:rStyle w:val="FootnoteReference"/>
                <w:b/>
                <w:bCs/>
                <w:color w:val="0000FF"/>
                <w:sz w:val="18"/>
                <w:szCs w:val="18"/>
              </w:rPr>
              <w:footnoteReference w:id="4"/>
            </w:r>
            <w:r w:rsidRPr="004313A8">
              <w:rPr>
                <w:b/>
                <w:bCs/>
                <w:color w:val="0000FF"/>
                <w:sz w:val="18"/>
                <w:szCs w:val="18"/>
              </w:rPr>
              <w:t>?</w:t>
            </w:r>
          </w:p>
        </w:tc>
        <w:tc>
          <w:tcPr>
            <w:tcW w:w="6762" w:type="dxa"/>
            <w:gridSpan w:val="2"/>
            <w:shd w:val="clear" w:color="auto" w:fill="auto"/>
            <w:vAlign w:val="center"/>
          </w:tcPr>
          <w:p w14:paraId="6324B8F3" w14:textId="77777777" w:rsidR="00887728" w:rsidRDefault="004313A8" w:rsidP="00476769">
            <w:pPr>
              <w:rPr>
                <w:sz w:val="18"/>
                <w:szCs w:val="18"/>
              </w:rPr>
            </w:pPr>
            <w:r w:rsidRPr="008017C5">
              <w:rPr>
                <w:sz w:val="18"/>
                <w:szCs w:val="18"/>
              </w:rPr>
              <w:fldChar w:fldCharType="begin">
                <w:ffData>
                  <w:name w:val="Text32"/>
                  <w:enabled/>
                  <w:calcOnExit w:val="0"/>
                  <w:textInput/>
                </w:ffData>
              </w:fldChar>
            </w:r>
            <w:r w:rsidRPr="008017C5">
              <w:rPr>
                <w:sz w:val="18"/>
                <w:szCs w:val="18"/>
              </w:rPr>
              <w:instrText xml:space="preserve"> FORMTEXT </w:instrText>
            </w:r>
            <w:r w:rsidRPr="008017C5">
              <w:rPr>
                <w:sz w:val="18"/>
                <w:szCs w:val="18"/>
              </w:rPr>
            </w:r>
            <w:r w:rsidRPr="008017C5">
              <w:rPr>
                <w:sz w:val="18"/>
                <w:szCs w:val="18"/>
              </w:rPr>
              <w:fldChar w:fldCharType="separate"/>
            </w:r>
          </w:p>
          <w:p w14:paraId="1A9F7EC5" w14:textId="4313A16D" w:rsidR="004313A8" w:rsidRPr="00CB3648" w:rsidRDefault="00476769" w:rsidP="00476769">
            <w:pPr>
              <w:rPr>
                <w:sz w:val="18"/>
                <w:szCs w:val="18"/>
              </w:rPr>
            </w:pPr>
            <w:r>
              <w:rPr>
                <w:sz w:val="18"/>
                <w:szCs w:val="18"/>
              </w:rPr>
              <w:t>Only mandatory lab coat</w:t>
            </w:r>
            <w:r w:rsidR="00B67DA5" w:rsidRPr="00B67DA5">
              <w:rPr>
                <w:rFonts w:cs="Tahoma"/>
                <w:noProof/>
                <w:sz w:val="18"/>
                <w:szCs w:val="18"/>
              </w:rPr>
              <w:t> </w:t>
            </w:r>
            <w:r w:rsidR="004313A8" w:rsidRPr="008017C5">
              <w:rPr>
                <w:sz w:val="18"/>
                <w:szCs w:val="18"/>
              </w:rPr>
              <w:fldChar w:fldCharType="end"/>
            </w:r>
          </w:p>
        </w:tc>
      </w:tr>
      <w:tr w:rsidR="00544D8E" w:rsidRPr="00D92720" w14:paraId="1A9F7EC9" w14:textId="77777777" w:rsidTr="00417A10">
        <w:trPr>
          <w:trHeight w:val="407"/>
          <w:jc w:val="center"/>
        </w:trPr>
        <w:tc>
          <w:tcPr>
            <w:tcW w:w="4232" w:type="dxa"/>
            <w:shd w:val="clear" w:color="auto" w:fill="F2F2F2" w:themeFill="background1" w:themeFillShade="F2"/>
            <w:vAlign w:val="center"/>
          </w:tcPr>
          <w:p w14:paraId="1A9F7EC7" w14:textId="77777777" w:rsidR="00544D8E" w:rsidRDefault="00544D8E" w:rsidP="00E7227C">
            <w:pPr>
              <w:pStyle w:val="Text"/>
              <w:rPr>
                <w:b/>
                <w:bCs/>
                <w:color w:val="0000FF"/>
                <w:sz w:val="18"/>
                <w:szCs w:val="18"/>
              </w:rPr>
            </w:pPr>
            <w:r>
              <w:rPr>
                <w:b/>
                <w:bCs/>
                <w:color w:val="0000FF"/>
                <w:sz w:val="18"/>
                <w:szCs w:val="18"/>
              </w:rPr>
              <w:t xml:space="preserve">How many employees are </w:t>
            </w:r>
            <w:r w:rsidR="0074204F">
              <w:rPr>
                <w:b/>
                <w:bCs/>
                <w:color w:val="0000FF"/>
                <w:sz w:val="18"/>
                <w:szCs w:val="18"/>
              </w:rPr>
              <w:t>performing the experiments (or otherwise involved)?</w:t>
            </w:r>
          </w:p>
        </w:tc>
        <w:tc>
          <w:tcPr>
            <w:tcW w:w="6762" w:type="dxa"/>
            <w:gridSpan w:val="2"/>
            <w:shd w:val="clear" w:color="auto" w:fill="F2F2F2" w:themeFill="background1" w:themeFillShade="F2"/>
            <w:vAlign w:val="center"/>
          </w:tcPr>
          <w:p w14:paraId="1A9F7EC8" w14:textId="6398AD6E" w:rsidR="00544D8E" w:rsidRPr="008017C5" w:rsidRDefault="003E34FF" w:rsidP="00E7227C">
            <w:pPr>
              <w:rPr>
                <w:sz w:val="18"/>
                <w:szCs w:val="18"/>
              </w:rPr>
            </w:pPr>
            <w:r>
              <w:rPr>
                <w:sz w:val="18"/>
                <w:szCs w:val="18"/>
              </w:rPr>
              <w:fldChar w:fldCharType="begin">
                <w:ffData>
                  <w:name w:val="Text52"/>
                  <w:enabled/>
                  <w:calcOnExit w:val="0"/>
                  <w:textInput/>
                </w:ffData>
              </w:fldChar>
            </w:r>
            <w:bookmarkStart w:id="23" w:name="Text52"/>
            <w:r w:rsidR="008C4BA2">
              <w:rPr>
                <w:sz w:val="18"/>
                <w:szCs w:val="18"/>
              </w:rPr>
              <w:instrText xml:space="preserve"> FORMTEXT </w:instrText>
            </w:r>
            <w:r>
              <w:rPr>
                <w:sz w:val="18"/>
                <w:szCs w:val="18"/>
              </w:rPr>
            </w:r>
            <w:r>
              <w:rPr>
                <w:sz w:val="18"/>
                <w:szCs w:val="18"/>
              </w:rPr>
              <w:fldChar w:fldCharType="separate"/>
            </w:r>
            <w:r w:rsidR="00D71AB7">
              <w:rPr>
                <w:sz w:val="18"/>
                <w:szCs w:val="18"/>
              </w:rPr>
              <w:t>One</w:t>
            </w:r>
            <w:r w:rsidR="00B67DA5">
              <w:rPr>
                <w:noProof/>
                <w:sz w:val="18"/>
                <w:szCs w:val="18"/>
              </w:rPr>
              <w:t>. Only the trained user is allowed to perform the experiments described here</w:t>
            </w:r>
            <w:r>
              <w:rPr>
                <w:sz w:val="18"/>
                <w:szCs w:val="18"/>
              </w:rPr>
              <w:fldChar w:fldCharType="end"/>
            </w:r>
            <w:bookmarkEnd w:id="23"/>
          </w:p>
        </w:tc>
      </w:tr>
      <w:tr w:rsidR="00657BB6" w:rsidRPr="00D92720" w14:paraId="1A9F7ECE" w14:textId="77777777" w:rsidTr="00417A10">
        <w:trPr>
          <w:trHeight w:val="407"/>
          <w:jc w:val="center"/>
        </w:trPr>
        <w:tc>
          <w:tcPr>
            <w:tcW w:w="4232" w:type="dxa"/>
            <w:shd w:val="clear" w:color="auto" w:fill="auto"/>
            <w:vAlign w:val="center"/>
          </w:tcPr>
          <w:p w14:paraId="1A9F7ECA" w14:textId="77777777" w:rsidR="00657BB6" w:rsidRDefault="00657BB6" w:rsidP="00657BB6">
            <w:pPr>
              <w:pStyle w:val="Text"/>
              <w:rPr>
                <w:b/>
                <w:bCs/>
                <w:color w:val="0000FF"/>
                <w:sz w:val="18"/>
                <w:szCs w:val="18"/>
              </w:rPr>
            </w:pPr>
            <w:r>
              <w:rPr>
                <w:b/>
                <w:bCs/>
                <w:color w:val="0000FF"/>
                <w:sz w:val="18"/>
                <w:szCs w:val="18"/>
              </w:rPr>
              <w:t>Are all employees educated in the risks of infection and routes of</w:t>
            </w:r>
            <w:r w:rsidRPr="00657BB6">
              <w:rPr>
                <w:b/>
                <w:bCs/>
                <w:color w:val="0000FF"/>
                <w:sz w:val="18"/>
                <w:szCs w:val="18"/>
              </w:rPr>
              <w:t xml:space="preserve"> transmission</w:t>
            </w:r>
            <w:r>
              <w:rPr>
                <w:b/>
                <w:bCs/>
                <w:color w:val="0000FF"/>
                <w:sz w:val="18"/>
                <w:szCs w:val="18"/>
              </w:rPr>
              <w:t>?</w:t>
            </w:r>
          </w:p>
        </w:tc>
        <w:tc>
          <w:tcPr>
            <w:tcW w:w="6762" w:type="dxa"/>
            <w:gridSpan w:val="2"/>
            <w:shd w:val="clear" w:color="auto" w:fill="auto"/>
            <w:vAlign w:val="center"/>
          </w:tcPr>
          <w:p w14:paraId="1A9F7ECB" w14:textId="77777777" w:rsidR="00657BB6" w:rsidRDefault="00657BB6" w:rsidP="00657BB6">
            <w:pPr>
              <w:rPr>
                <w:sz w:val="18"/>
                <w:szCs w:val="18"/>
              </w:rPr>
            </w:pPr>
            <w:r w:rsidRPr="008017C5">
              <w:rPr>
                <w:sz w:val="18"/>
                <w:szCs w:val="18"/>
              </w:rPr>
              <w:fldChar w:fldCharType="begin">
                <w:ffData>
                  <w:name w:val="Check29"/>
                  <w:enabled/>
                  <w:calcOnExit w:val="0"/>
                  <w:checkBox>
                    <w:sizeAuto/>
                    <w:default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w:t>
            </w:r>
            <w:r>
              <w:rPr>
                <w:sz w:val="18"/>
                <w:szCs w:val="18"/>
              </w:rPr>
              <w:t xml:space="preserve">Yes </w:t>
            </w:r>
          </w:p>
          <w:p w14:paraId="5FEDA84B" w14:textId="2B0EB99F" w:rsidR="00A543AD" w:rsidRPr="00A543AD" w:rsidRDefault="00657BB6" w:rsidP="00A543AD">
            <w:pPr>
              <w:rPr>
                <w:noProof/>
                <w:sz w:val="18"/>
                <w:szCs w:val="18"/>
              </w:rPr>
            </w:pPr>
            <w:r w:rsidRPr="008017C5">
              <w:rPr>
                <w:sz w:val="18"/>
                <w:szCs w:val="18"/>
              </w:rPr>
              <w:fldChar w:fldCharType="begin">
                <w:ffData>
                  <w:name w:val="Check28"/>
                  <w:enabled/>
                  <w:calcOnExit w:val="0"/>
                  <w:checkBox>
                    <w:sizeAuto/>
                    <w:default w:val="0"/>
                    <w:checked w:val="0"/>
                  </w:checkBox>
                </w:ffData>
              </w:fldChar>
            </w:r>
            <w:r w:rsidRPr="008017C5">
              <w:rPr>
                <w:sz w:val="18"/>
                <w:szCs w:val="18"/>
              </w:rPr>
              <w:instrText xml:space="preserve"> FORMCHECKBOX </w:instrText>
            </w:r>
            <w:r w:rsidR="00B172D5">
              <w:rPr>
                <w:sz w:val="18"/>
                <w:szCs w:val="18"/>
              </w:rPr>
            </w:r>
            <w:r w:rsidR="00B172D5">
              <w:rPr>
                <w:sz w:val="18"/>
                <w:szCs w:val="18"/>
              </w:rPr>
              <w:fldChar w:fldCharType="separate"/>
            </w:r>
            <w:r w:rsidRPr="008017C5">
              <w:rPr>
                <w:sz w:val="18"/>
                <w:szCs w:val="18"/>
              </w:rPr>
              <w:fldChar w:fldCharType="end"/>
            </w:r>
            <w:r w:rsidRPr="008017C5">
              <w:rPr>
                <w:sz w:val="18"/>
                <w:szCs w:val="18"/>
              </w:rPr>
              <w:t xml:space="preserve"> </w:t>
            </w:r>
            <w:r>
              <w:rPr>
                <w:sz w:val="18"/>
                <w:szCs w:val="18"/>
              </w:rPr>
              <w:t xml:space="preserve">No, why not? </w:t>
            </w:r>
            <w:r>
              <w:rPr>
                <w:sz w:val="18"/>
                <w:szCs w:val="18"/>
              </w:rPr>
              <w:fldChar w:fldCharType="begin">
                <w:ffData>
                  <w:name w:val="Text56"/>
                  <w:enabled/>
                  <w:calcOnExit w:val="0"/>
                  <w:textInput/>
                </w:ffData>
              </w:fldChar>
            </w:r>
            <w:r>
              <w:rPr>
                <w:sz w:val="18"/>
                <w:szCs w:val="18"/>
              </w:rPr>
              <w:instrText xml:space="preserve"> FORMTEXT </w:instrText>
            </w:r>
            <w:r>
              <w:rPr>
                <w:sz w:val="18"/>
                <w:szCs w:val="18"/>
              </w:rPr>
            </w:r>
            <w:r>
              <w:rPr>
                <w:sz w:val="18"/>
                <w:szCs w:val="18"/>
              </w:rPr>
              <w:fldChar w:fldCharType="separate"/>
            </w:r>
            <w:r w:rsidR="00A543AD" w:rsidRPr="00A543AD">
              <w:rPr>
                <w:noProof/>
                <w:sz w:val="18"/>
                <w:szCs w:val="18"/>
              </w:rPr>
              <w:t>If you identify any risk (above), please come and discuss with us how to contain the risk.</w:t>
            </w:r>
          </w:p>
          <w:p w14:paraId="1A9F7ECC" w14:textId="3B5E3843" w:rsidR="00657BB6" w:rsidRPr="008017C5" w:rsidRDefault="00A543AD" w:rsidP="00A543AD">
            <w:pPr>
              <w:rPr>
                <w:sz w:val="18"/>
                <w:szCs w:val="18"/>
              </w:rPr>
            </w:pPr>
            <w:r w:rsidRPr="00A543AD">
              <w:rPr>
                <w:noProof/>
                <w:sz w:val="18"/>
                <w:szCs w:val="18"/>
              </w:rPr>
              <w:t>Otherwise, write: there are no risks associated with this experiment.</w:t>
            </w:r>
            <w:r w:rsidR="00B67DA5" w:rsidRPr="00B67DA5">
              <w:rPr>
                <w:noProof/>
                <w:sz w:val="18"/>
                <w:szCs w:val="18"/>
              </w:rPr>
              <w:t>     </w:t>
            </w:r>
            <w:r w:rsidR="00657BB6">
              <w:rPr>
                <w:sz w:val="18"/>
                <w:szCs w:val="18"/>
              </w:rPr>
              <w:fldChar w:fldCharType="end"/>
            </w:r>
          </w:p>
          <w:p w14:paraId="1A9F7ECD" w14:textId="77777777" w:rsidR="00657BB6" w:rsidRDefault="00657BB6" w:rsidP="00657BB6">
            <w:pPr>
              <w:rPr>
                <w:sz w:val="18"/>
                <w:szCs w:val="18"/>
              </w:rPr>
            </w:pPr>
          </w:p>
        </w:tc>
      </w:tr>
      <w:tr w:rsidR="00657BB6" w:rsidRPr="00D92720" w14:paraId="1A9F7ED1" w14:textId="77777777" w:rsidTr="00417A10">
        <w:trPr>
          <w:trHeight w:val="407"/>
          <w:jc w:val="center"/>
        </w:trPr>
        <w:tc>
          <w:tcPr>
            <w:tcW w:w="4232" w:type="dxa"/>
            <w:shd w:val="clear" w:color="auto" w:fill="F2F2F2" w:themeFill="background1" w:themeFillShade="F2"/>
            <w:vAlign w:val="center"/>
          </w:tcPr>
          <w:p w14:paraId="1A9F7ECF" w14:textId="77777777" w:rsidR="00657BB6" w:rsidRDefault="00657BB6" w:rsidP="008E2182">
            <w:pPr>
              <w:pStyle w:val="Text"/>
              <w:rPr>
                <w:b/>
                <w:bCs/>
                <w:color w:val="0000FF"/>
                <w:sz w:val="18"/>
                <w:szCs w:val="18"/>
              </w:rPr>
            </w:pPr>
            <w:r>
              <w:rPr>
                <w:b/>
                <w:bCs/>
                <w:color w:val="0000FF"/>
                <w:sz w:val="18"/>
                <w:szCs w:val="18"/>
              </w:rPr>
              <w:t xml:space="preserve">Are there employees needing special consideration? </w:t>
            </w:r>
            <w:r w:rsidR="00A439C2">
              <w:rPr>
                <w:b/>
                <w:bCs/>
                <w:color w:val="0000FF"/>
                <w:sz w:val="18"/>
                <w:szCs w:val="18"/>
              </w:rPr>
              <w:t>E.g</w:t>
            </w:r>
            <w:r>
              <w:rPr>
                <w:b/>
                <w:bCs/>
                <w:color w:val="0000FF"/>
                <w:sz w:val="18"/>
                <w:szCs w:val="18"/>
              </w:rPr>
              <w:t xml:space="preserve">. pregnant employees, dish washing personnel, cleaners, </w:t>
            </w:r>
            <w:r w:rsidR="00A439C2">
              <w:rPr>
                <w:b/>
                <w:bCs/>
                <w:color w:val="0000FF"/>
                <w:sz w:val="18"/>
                <w:szCs w:val="18"/>
              </w:rPr>
              <w:t>and service</w:t>
            </w:r>
            <w:r>
              <w:rPr>
                <w:b/>
                <w:bCs/>
                <w:color w:val="0000FF"/>
                <w:sz w:val="18"/>
                <w:szCs w:val="18"/>
              </w:rPr>
              <w:t xml:space="preserve"> personnel.</w:t>
            </w:r>
          </w:p>
        </w:tc>
        <w:tc>
          <w:tcPr>
            <w:tcW w:w="6762" w:type="dxa"/>
            <w:gridSpan w:val="2"/>
            <w:shd w:val="clear" w:color="auto" w:fill="F2F2F2" w:themeFill="background1" w:themeFillShade="F2"/>
            <w:vAlign w:val="center"/>
          </w:tcPr>
          <w:p w14:paraId="1EFB2068" w14:textId="77777777" w:rsidR="00A543AD" w:rsidRPr="00A543AD" w:rsidRDefault="00657BB6" w:rsidP="00A543AD">
            <w:pPr>
              <w:rPr>
                <w:noProof/>
                <w:sz w:val="18"/>
                <w:szCs w:val="18"/>
              </w:rPr>
            </w:pPr>
            <w:r>
              <w:rPr>
                <w:sz w:val="18"/>
                <w:szCs w:val="18"/>
              </w:rPr>
              <w:fldChar w:fldCharType="begin">
                <w:ffData>
                  <w:name w:val="Text51"/>
                  <w:enabled/>
                  <w:calcOnExit w:val="0"/>
                  <w:textInput/>
                </w:ffData>
              </w:fldChar>
            </w:r>
            <w:bookmarkStart w:id="24" w:name="Text51"/>
            <w:r>
              <w:rPr>
                <w:sz w:val="18"/>
                <w:szCs w:val="18"/>
              </w:rPr>
              <w:instrText xml:space="preserve"> FORMTEXT </w:instrText>
            </w:r>
            <w:r>
              <w:rPr>
                <w:sz w:val="18"/>
                <w:szCs w:val="18"/>
              </w:rPr>
            </w:r>
            <w:r>
              <w:rPr>
                <w:sz w:val="18"/>
                <w:szCs w:val="18"/>
              </w:rPr>
              <w:fldChar w:fldCharType="separate"/>
            </w:r>
            <w:r w:rsidR="00A543AD" w:rsidRPr="00A543AD">
              <w:rPr>
                <w:noProof/>
                <w:sz w:val="18"/>
                <w:szCs w:val="18"/>
              </w:rPr>
              <w:t>If you identify any risk (above), please come and discuss with us how to contain the risk.</w:t>
            </w:r>
          </w:p>
          <w:p w14:paraId="1A9F7ED0" w14:textId="23170535" w:rsidR="00657BB6" w:rsidRPr="008017C5" w:rsidRDefault="00A543AD" w:rsidP="00A543AD">
            <w:pPr>
              <w:rPr>
                <w:sz w:val="18"/>
                <w:szCs w:val="18"/>
              </w:rPr>
            </w:pPr>
            <w:r w:rsidRPr="00A543AD">
              <w:rPr>
                <w:noProof/>
                <w:sz w:val="18"/>
                <w:szCs w:val="18"/>
              </w:rPr>
              <w:t>Otherwise, write: there are no risks associated with this experiment.</w:t>
            </w:r>
            <w:r w:rsidR="00B67DA5" w:rsidRPr="00B67DA5">
              <w:rPr>
                <w:noProof/>
                <w:sz w:val="18"/>
                <w:szCs w:val="18"/>
              </w:rPr>
              <w:t>    </w:t>
            </w:r>
            <w:r w:rsidR="00657BB6">
              <w:rPr>
                <w:sz w:val="18"/>
                <w:szCs w:val="18"/>
              </w:rPr>
              <w:fldChar w:fldCharType="end"/>
            </w:r>
            <w:bookmarkEnd w:id="24"/>
          </w:p>
        </w:tc>
      </w:tr>
      <w:tr w:rsidR="00657BB6" w:rsidRPr="00D92720" w14:paraId="1A9F7ED4" w14:textId="77777777" w:rsidTr="00417A10">
        <w:trPr>
          <w:trHeight w:val="407"/>
          <w:jc w:val="center"/>
        </w:trPr>
        <w:tc>
          <w:tcPr>
            <w:tcW w:w="4232" w:type="dxa"/>
            <w:shd w:val="clear" w:color="auto" w:fill="auto"/>
            <w:vAlign w:val="center"/>
          </w:tcPr>
          <w:p w14:paraId="1A9F7ED2" w14:textId="77777777" w:rsidR="00657BB6" w:rsidRDefault="00657BB6" w:rsidP="00D37BF8">
            <w:pPr>
              <w:pStyle w:val="Text"/>
              <w:rPr>
                <w:b/>
                <w:bCs/>
                <w:color w:val="0000FF"/>
                <w:sz w:val="18"/>
                <w:szCs w:val="18"/>
              </w:rPr>
            </w:pPr>
            <w:r>
              <w:rPr>
                <w:b/>
                <w:bCs/>
                <w:color w:val="0000FF"/>
                <w:sz w:val="18"/>
                <w:szCs w:val="18"/>
              </w:rPr>
              <w:t>Handling and safety instructions available?</w:t>
            </w:r>
            <w:r w:rsidR="001A16C3">
              <w:rPr>
                <w:rStyle w:val="FootnoteReference"/>
                <w:b/>
                <w:bCs/>
                <w:color w:val="0000FF"/>
                <w:sz w:val="18"/>
                <w:szCs w:val="18"/>
              </w:rPr>
              <w:footnoteReference w:id="5"/>
            </w:r>
          </w:p>
        </w:tc>
        <w:tc>
          <w:tcPr>
            <w:tcW w:w="6762" w:type="dxa"/>
            <w:gridSpan w:val="2"/>
            <w:shd w:val="clear" w:color="auto" w:fill="auto"/>
            <w:vAlign w:val="center"/>
          </w:tcPr>
          <w:p w14:paraId="1A9F7ED3" w14:textId="772F5D22" w:rsidR="00657BB6" w:rsidRPr="008017C5" w:rsidRDefault="00657BB6" w:rsidP="00C2168A">
            <w:pPr>
              <w:rPr>
                <w:sz w:val="18"/>
                <w:szCs w:val="18"/>
              </w:rPr>
            </w:pPr>
            <w:r>
              <w:rPr>
                <w:sz w:val="18"/>
                <w:szCs w:val="18"/>
              </w:rPr>
              <w:fldChar w:fldCharType="begin">
                <w:ffData>
                  <w:name w:val="Check52"/>
                  <w:enabled/>
                  <w:calcOnExit w:val="0"/>
                  <w:checkBox>
                    <w:sizeAuto/>
                    <w:default w:val="0"/>
                    <w:checked/>
                  </w:checkBox>
                </w:ffData>
              </w:fldChar>
            </w:r>
            <w:bookmarkStart w:id="25" w:name="Check52"/>
            <w:r>
              <w:rPr>
                <w:sz w:val="18"/>
                <w:szCs w:val="18"/>
              </w:rPr>
              <w:instrText xml:space="preserve"> FORMCHECKBOX </w:instrText>
            </w:r>
            <w:r w:rsidR="00B172D5">
              <w:rPr>
                <w:sz w:val="18"/>
                <w:szCs w:val="18"/>
              </w:rPr>
            </w:r>
            <w:r w:rsidR="00B172D5">
              <w:rPr>
                <w:sz w:val="18"/>
                <w:szCs w:val="18"/>
              </w:rPr>
              <w:fldChar w:fldCharType="separate"/>
            </w:r>
            <w:r>
              <w:rPr>
                <w:sz w:val="18"/>
                <w:szCs w:val="18"/>
              </w:rPr>
              <w:fldChar w:fldCharType="end"/>
            </w:r>
            <w:bookmarkEnd w:id="25"/>
            <w:r>
              <w:rPr>
                <w:sz w:val="18"/>
                <w:szCs w:val="18"/>
              </w:rPr>
              <w:t xml:space="preserve">Yes, which? </w:t>
            </w:r>
            <w:r>
              <w:rPr>
                <w:sz w:val="18"/>
                <w:szCs w:val="18"/>
              </w:rPr>
              <w:fldChar w:fldCharType="begin">
                <w:ffData>
                  <w:name w:val="Text55"/>
                  <w:enabled/>
                  <w:calcOnExit w:val="0"/>
                  <w:textInput/>
                </w:ffData>
              </w:fldChar>
            </w:r>
            <w:bookmarkStart w:id="26" w:name="Text55"/>
            <w:r>
              <w:rPr>
                <w:sz w:val="18"/>
                <w:szCs w:val="18"/>
              </w:rPr>
              <w:instrText xml:space="preserve"> FORMTEXT </w:instrText>
            </w:r>
            <w:r>
              <w:rPr>
                <w:sz w:val="18"/>
                <w:szCs w:val="18"/>
              </w:rPr>
            </w:r>
            <w:r>
              <w:rPr>
                <w:sz w:val="18"/>
                <w:szCs w:val="18"/>
              </w:rPr>
              <w:fldChar w:fldCharType="separate"/>
            </w:r>
            <w:r w:rsidR="000D59A9">
              <w:rPr>
                <w:noProof/>
                <w:sz w:val="18"/>
                <w:szCs w:val="18"/>
              </w:rPr>
              <w:t>This document</w:t>
            </w:r>
            <w:r>
              <w:rPr>
                <w:sz w:val="18"/>
                <w:szCs w:val="18"/>
              </w:rPr>
              <w:fldChar w:fldCharType="end"/>
            </w:r>
            <w:bookmarkEnd w:id="26"/>
            <w:r>
              <w:rPr>
                <w:sz w:val="18"/>
                <w:szCs w:val="18"/>
              </w:rPr>
              <w:t xml:space="preserve">  </w:t>
            </w:r>
            <w:r>
              <w:rPr>
                <w:sz w:val="18"/>
                <w:szCs w:val="18"/>
              </w:rPr>
              <w:fldChar w:fldCharType="begin">
                <w:ffData>
                  <w:name w:val="Check53"/>
                  <w:enabled/>
                  <w:calcOnExit w:val="0"/>
                  <w:checkBox>
                    <w:sizeAuto/>
                    <w:default w:val="0"/>
                  </w:checkBox>
                </w:ffData>
              </w:fldChar>
            </w:r>
            <w:bookmarkStart w:id="27" w:name="Check53"/>
            <w:r>
              <w:rPr>
                <w:sz w:val="18"/>
                <w:szCs w:val="18"/>
              </w:rPr>
              <w:instrText xml:space="preserve"> FORMCHECKBOX </w:instrText>
            </w:r>
            <w:r w:rsidR="00B172D5">
              <w:rPr>
                <w:sz w:val="18"/>
                <w:szCs w:val="18"/>
              </w:rPr>
            </w:r>
            <w:r w:rsidR="00B172D5">
              <w:rPr>
                <w:sz w:val="18"/>
                <w:szCs w:val="18"/>
              </w:rPr>
              <w:fldChar w:fldCharType="separate"/>
            </w:r>
            <w:r>
              <w:rPr>
                <w:sz w:val="18"/>
                <w:szCs w:val="18"/>
              </w:rPr>
              <w:fldChar w:fldCharType="end"/>
            </w:r>
            <w:bookmarkEnd w:id="27"/>
            <w:r>
              <w:rPr>
                <w:sz w:val="18"/>
                <w:szCs w:val="18"/>
              </w:rPr>
              <w:t xml:space="preserve"> No, why? </w:t>
            </w:r>
            <w:r>
              <w:rPr>
                <w:sz w:val="18"/>
                <w:szCs w:val="18"/>
              </w:rPr>
              <w:fldChar w:fldCharType="begin">
                <w:ffData>
                  <w:name w:val="Text54"/>
                  <w:enabled/>
                  <w:calcOnExit w:val="0"/>
                  <w:textInput/>
                </w:ffData>
              </w:fldChar>
            </w:r>
            <w:bookmarkStart w:id="28"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tr>
      <w:tr w:rsidR="00657BB6" w:rsidRPr="00D92720" w14:paraId="1A9F7ED7" w14:textId="77777777" w:rsidTr="00417A10">
        <w:trPr>
          <w:trHeight w:val="845"/>
          <w:jc w:val="center"/>
        </w:trPr>
        <w:tc>
          <w:tcPr>
            <w:tcW w:w="4232" w:type="dxa"/>
            <w:shd w:val="clear" w:color="auto" w:fill="F2F2F2" w:themeFill="background1" w:themeFillShade="F2"/>
            <w:vAlign w:val="center"/>
          </w:tcPr>
          <w:p w14:paraId="1A9F7ED5" w14:textId="77777777" w:rsidR="00657BB6" w:rsidRPr="008017C5" w:rsidRDefault="00657BB6" w:rsidP="00C2168A">
            <w:pPr>
              <w:pStyle w:val="Text"/>
              <w:rPr>
                <w:b/>
                <w:bCs/>
                <w:color w:val="0000FF"/>
                <w:sz w:val="18"/>
                <w:szCs w:val="18"/>
              </w:rPr>
            </w:pPr>
            <w:r w:rsidRPr="008017C5">
              <w:rPr>
                <w:b/>
                <w:bCs/>
                <w:color w:val="0000FF"/>
                <w:sz w:val="18"/>
                <w:szCs w:val="18"/>
              </w:rPr>
              <w:t>Other information</w:t>
            </w:r>
            <w:r>
              <w:rPr>
                <w:b/>
                <w:bCs/>
                <w:color w:val="0000FF"/>
                <w:sz w:val="18"/>
                <w:szCs w:val="18"/>
              </w:rPr>
              <w:t>:</w:t>
            </w:r>
          </w:p>
        </w:tc>
        <w:tc>
          <w:tcPr>
            <w:tcW w:w="6762" w:type="dxa"/>
            <w:gridSpan w:val="2"/>
            <w:shd w:val="clear" w:color="auto" w:fill="F2F2F2" w:themeFill="background1" w:themeFillShade="F2"/>
            <w:vAlign w:val="center"/>
          </w:tcPr>
          <w:p w14:paraId="1A9F7ED6" w14:textId="77777777" w:rsidR="00657BB6" w:rsidRPr="008017C5" w:rsidRDefault="00657BB6" w:rsidP="00C2168A">
            <w:pPr>
              <w:rPr>
                <w:sz w:val="18"/>
                <w:szCs w:val="18"/>
              </w:rPr>
            </w:pPr>
            <w:r w:rsidRPr="008017C5">
              <w:rPr>
                <w:sz w:val="18"/>
                <w:szCs w:val="18"/>
              </w:rPr>
              <w:fldChar w:fldCharType="begin">
                <w:ffData>
                  <w:name w:val="Text32"/>
                  <w:enabled/>
                  <w:calcOnExit w:val="0"/>
                  <w:textInput/>
                </w:ffData>
              </w:fldChar>
            </w:r>
            <w:bookmarkStart w:id="29" w:name="Text32"/>
            <w:r w:rsidRPr="008017C5">
              <w:rPr>
                <w:sz w:val="18"/>
                <w:szCs w:val="18"/>
              </w:rPr>
              <w:instrText xml:space="preserve"> FORMTEXT </w:instrText>
            </w:r>
            <w:r w:rsidRPr="008017C5">
              <w:rPr>
                <w:sz w:val="18"/>
                <w:szCs w:val="18"/>
              </w:rPr>
            </w:r>
            <w:r w:rsidRPr="008017C5">
              <w:rPr>
                <w:sz w:val="18"/>
                <w:szCs w:val="18"/>
              </w:rPr>
              <w:fldChar w:fldCharType="separate"/>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sz w:val="18"/>
                <w:szCs w:val="18"/>
              </w:rPr>
              <w:fldChar w:fldCharType="end"/>
            </w:r>
            <w:bookmarkEnd w:id="29"/>
          </w:p>
        </w:tc>
      </w:tr>
      <w:tr w:rsidR="00657BB6" w:rsidRPr="00D92720" w14:paraId="1A9F7EDA" w14:textId="77777777" w:rsidTr="00CB075A">
        <w:trPr>
          <w:trHeight w:val="478"/>
          <w:jc w:val="center"/>
        </w:trPr>
        <w:tc>
          <w:tcPr>
            <w:tcW w:w="4232" w:type="dxa"/>
            <w:shd w:val="clear" w:color="auto" w:fill="auto"/>
            <w:vAlign w:val="center"/>
          </w:tcPr>
          <w:p w14:paraId="1A9F7ED8" w14:textId="77777777" w:rsidR="00657BB6" w:rsidRPr="008017C5" w:rsidRDefault="00657BB6" w:rsidP="00417A10">
            <w:pPr>
              <w:pStyle w:val="Text"/>
              <w:rPr>
                <w:b/>
                <w:bCs/>
                <w:color w:val="0000FF"/>
                <w:sz w:val="18"/>
                <w:szCs w:val="18"/>
              </w:rPr>
            </w:pPr>
            <w:r>
              <w:rPr>
                <w:b/>
                <w:bCs/>
                <w:color w:val="0000FF"/>
                <w:sz w:val="18"/>
                <w:szCs w:val="18"/>
              </w:rPr>
              <w:t xml:space="preserve">Name in print. </w:t>
            </w:r>
            <w:r w:rsidRPr="008017C5">
              <w:rPr>
                <w:b/>
                <w:bCs/>
                <w:color w:val="0000FF"/>
                <w:sz w:val="18"/>
                <w:szCs w:val="18"/>
              </w:rPr>
              <w:t>Note! it is recommended that more than one person evaluates the risks</w:t>
            </w:r>
          </w:p>
        </w:tc>
        <w:tc>
          <w:tcPr>
            <w:tcW w:w="6762" w:type="dxa"/>
            <w:gridSpan w:val="2"/>
            <w:shd w:val="clear" w:color="auto" w:fill="auto"/>
            <w:vAlign w:val="center"/>
          </w:tcPr>
          <w:p w14:paraId="1A9F7ED9" w14:textId="77777777" w:rsidR="00657BB6" w:rsidRPr="008017C5" w:rsidRDefault="00657BB6" w:rsidP="00C2168A">
            <w:pPr>
              <w:rPr>
                <w:sz w:val="18"/>
                <w:szCs w:val="18"/>
              </w:rPr>
            </w:pPr>
            <w:r w:rsidRPr="008017C5">
              <w:rPr>
                <w:sz w:val="18"/>
                <w:szCs w:val="18"/>
              </w:rPr>
              <w:fldChar w:fldCharType="begin">
                <w:ffData>
                  <w:name w:val="Text42"/>
                  <w:enabled/>
                  <w:calcOnExit w:val="0"/>
                  <w:textInput/>
                </w:ffData>
              </w:fldChar>
            </w:r>
            <w:bookmarkStart w:id="30" w:name="Text42"/>
            <w:r w:rsidRPr="008017C5">
              <w:rPr>
                <w:sz w:val="18"/>
                <w:szCs w:val="18"/>
              </w:rPr>
              <w:instrText xml:space="preserve"> FORMTEXT </w:instrText>
            </w:r>
            <w:r w:rsidRPr="008017C5">
              <w:rPr>
                <w:sz w:val="18"/>
                <w:szCs w:val="18"/>
              </w:rPr>
            </w:r>
            <w:r w:rsidRPr="008017C5">
              <w:rPr>
                <w:sz w:val="18"/>
                <w:szCs w:val="18"/>
              </w:rPr>
              <w:fldChar w:fldCharType="separate"/>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noProof/>
                <w:sz w:val="18"/>
                <w:szCs w:val="18"/>
              </w:rPr>
              <w:t> </w:t>
            </w:r>
            <w:r w:rsidRPr="008017C5">
              <w:rPr>
                <w:sz w:val="18"/>
                <w:szCs w:val="18"/>
              </w:rPr>
              <w:fldChar w:fldCharType="end"/>
            </w:r>
            <w:bookmarkEnd w:id="30"/>
          </w:p>
        </w:tc>
      </w:tr>
      <w:tr w:rsidR="00657BB6" w:rsidRPr="00D92720" w14:paraId="1A9F7EDD" w14:textId="77777777" w:rsidTr="00CB075A">
        <w:trPr>
          <w:trHeight w:val="567"/>
          <w:jc w:val="center"/>
        </w:trPr>
        <w:tc>
          <w:tcPr>
            <w:tcW w:w="4232" w:type="dxa"/>
            <w:shd w:val="clear" w:color="auto" w:fill="F2F2F2" w:themeFill="background1" w:themeFillShade="F2"/>
            <w:vAlign w:val="center"/>
          </w:tcPr>
          <w:p w14:paraId="1A9F7EDB" w14:textId="77777777" w:rsidR="00657BB6" w:rsidRPr="008017C5" w:rsidRDefault="00657BB6" w:rsidP="00E7227C">
            <w:pPr>
              <w:pStyle w:val="Text"/>
              <w:rPr>
                <w:b/>
                <w:bCs/>
                <w:color w:val="0000FF"/>
                <w:sz w:val="18"/>
                <w:szCs w:val="18"/>
              </w:rPr>
            </w:pPr>
            <w:r>
              <w:rPr>
                <w:b/>
                <w:bCs/>
                <w:color w:val="0000FF"/>
                <w:sz w:val="18"/>
                <w:szCs w:val="18"/>
              </w:rPr>
              <w:t>Group leader</w:t>
            </w:r>
            <w:r w:rsidR="001A16C3">
              <w:rPr>
                <w:b/>
                <w:bCs/>
                <w:color w:val="0000FF"/>
                <w:sz w:val="18"/>
                <w:szCs w:val="18"/>
              </w:rPr>
              <w:t>, signature</w:t>
            </w:r>
            <w:r>
              <w:rPr>
                <w:b/>
                <w:bCs/>
                <w:color w:val="0000FF"/>
                <w:sz w:val="18"/>
                <w:szCs w:val="18"/>
              </w:rPr>
              <w:t>.</w:t>
            </w:r>
          </w:p>
        </w:tc>
        <w:tc>
          <w:tcPr>
            <w:tcW w:w="6762" w:type="dxa"/>
            <w:gridSpan w:val="2"/>
            <w:shd w:val="clear" w:color="auto" w:fill="F2F2F2" w:themeFill="background1" w:themeFillShade="F2"/>
            <w:vAlign w:val="center"/>
          </w:tcPr>
          <w:p w14:paraId="1A9F7EDC" w14:textId="77777777" w:rsidR="00657BB6" w:rsidRPr="008017C5" w:rsidRDefault="00657BB6" w:rsidP="00E7227C">
            <w:pPr>
              <w:rPr>
                <w:sz w:val="18"/>
                <w:szCs w:val="18"/>
              </w:rPr>
            </w:pPr>
          </w:p>
        </w:tc>
      </w:tr>
    </w:tbl>
    <w:p w14:paraId="1A9F7EDE" w14:textId="77777777" w:rsidR="002A7B89" w:rsidRPr="008E2182" w:rsidRDefault="002A7B89" w:rsidP="008C4BA2">
      <w:pPr>
        <w:rPr>
          <w:szCs w:val="16"/>
        </w:rPr>
      </w:pPr>
    </w:p>
    <w:p w14:paraId="1A9F7EDF" w14:textId="77777777" w:rsidR="00D740A7" w:rsidRDefault="00D37BF8" w:rsidP="001D4C41">
      <w:pPr>
        <w:jc w:val="both"/>
      </w:pPr>
      <w:r w:rsidRPr="00D37BF8">
        <w:t>For the re</w:t>
      </w:r>
      <w:r w:rsidR="008E022A">
        <w:t>levant legislation, see AFS 2018:4</w:t>
      </w:r>
      <w:r w:rsidRPr="00D37BF8">
        <w:t xml:space="preserve"> "</w:t>
      </w:r>
      <w:r w:rsidR="008E022A">
        <w:t>Smittrisker”</w:t>
      </w:r>
      <w:r w:rsidR="00672DC9">
        <w:t xml:space="preserve">. </w:t>
      </w:r>
      <w:r>
        <w:t>Supplementary information, containing further guidelines is available</w:t>
      </w:r>
      <w:r w:rsidR="00F641B4">
        <w:t xml:space="preserve"> </w:t>
      </w:r>
      <w:r w:rsidR="00402BF7">
        <w:t>at</w:t>
      </w:r>
      <w:r>
        <w:t xml:space="preserve"> </w:t>
      </w:r>
      <w:hyperlink r:id="rId10" w:history="1">
        <w:r w:rsidR="00467070" w:rsidRPr="00467070">
          <w:rPr>
            <w:rStyle w:val="Hyperlink"/>
          </w:rPr>
          <w:t>https://ki.se/en/staff/biosafety</w:t>
        </w:r>
      </w:hyperlink>
    </w:p>
    <w:p w14:paraId="1A9F7EE0" w14:textId="77777777" w:rsidR="001A16C3" w:rsidRDefault="001A16C3" w:rsidP="001D4C41">
      <w:pPr>
        <w:jc w:val="both"/>
      </w:pPr>
    </w:p>
    <w:p w14:paraId="1A9F7EE1" w14:textId="77777777" w:rsidR="001A16C3" w:rsidRDefault="001A16C3" w:rsidP="001D4C41">
      <w:pPr>
        <w:jc w:val="both"/>
        <w:rPr>
          <w:b/>
        </w:rPr>
      </w:pPr>
      <w:r>
        <w:rPr>
          <w:b/>
        </w:rPr>
        <w:t>This form was composed by the Biosafety Committee at KI.</w:t>
      </w:r>
    </w:p>
    <w:p w14:paraId="1A9F7EE2" w14:textId="77777777" w:rsidR="00F641B4" w:rsidRDefault="00F641B4" w:rsidP="001D4C41">
      <w:pPr>
        <w:jc w:val="both"/>
        <w:rPr>
          <w:b/>
        </w:rPr>
      </w:pPr>
    </w:p>
    <w:p w14:paraId="1A9F7EE3" w14:textId="77777777" w:rsidR="001A16C3" w:rsidRPr="001A16C3" w:rsidRDefault="001A16C3" w:rsidP="001D4C41">
      <w:pPr>
        <w:jc w:val="both"/>
        <w:rPr>
          <w:b/>
        </w:rPr>
      </w:pPr>
      <w:r>
        <w:rPr>
          <w:b/>
        </w:rPr>
        <w:t>If you have further questions, please read more at</w:t>
      </w:r>
      <w:r w:rsidR="00467070">
        <w:rPr>
          <w:b/>
        </w:rPr>
        <w:t xml:space="preserve"> </w:t>
      </w:r>
      <w:hyperlink r:id="rId11" w:history="1">
        <w:r w:rsidR="00467070" w:rsidRPr="00467070">
          <w:rPr>
            <w:rStyle w:val="Hyperlink"/>
            <w:b/>
          </w:rPr>
          <w:t>https://ki.se/en/staff/biosafety</w:t>
        </w:r>
      </w:hyperlink>
      <w:r>
        <w:rPr>
          <w:b/>
        </w:rPr>
        <w:t>, or send an e-mail to Biosakerhet@ki.se</w:t>
      </w:r>
    </w:p>
    <w:p w14:paraId="1A9F7EE4" w14:textId="77777777" w:rsidR="00D740A7" w:rsidRPr="00D740A7" w:rsidRDefault="00D740A7" w:rsidP="00A439C2"/>
    <w:p w14:paraId="1A9F7EE5" w14:textId="77777777" w:rsidR="00CB6F17" w:rsidRPr="00CB6F17" w:rsidRDefault="00CB6F17" w:rsidP="001D4C41"/>
    <w:p w14:paraId="1A9F7EE6" w14:textId="77777777" w:rsidR="00935D0F" w:rsidRPr="00E411A1" w:rsidRDefault="00935D0F" w:rsidP="00360FB0">
      <w:pPr>
        <w:pStyle w:val="Text"/>
      </w:pPr>
    </w:p>
    <w:sectPr w:rsidR="00935D0F" w:rsidRPr="00E411A1" w:rsidSect="000C6496">
      <w:footerReference w:type="default" r:id="rId12"/>
      <w:pgSz w:w="11907" w:h="16840" w:code="9"/>
      <w:pgMar w:top="454" w:right="862"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C491" w14:textId="77777777" w:rsidR="00A861B1" w:rsidRDefault="00A861B1" w:rsidP="006509A1">
      <w:r>
        <w:separator/>
      </w:r>
    </w:p>
  </w:endnote>
  <w:endnote w:type="continuationSeparator" w:id="0">
    <w:p w14:paraId="133B089D" w14:textId="77777777" w:rsidR="00A861B1" w:rsidRDefault="00A861B1" w:rsidP="0065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F7EED" w14:textId="597797AF" w:rsidR="0027117A" w:rsidRPr="00564EC2" w:rsidRDefault="0027117A">
    <w:pPr>
      <w:pStyle w:val="Footer"/>
      <w:rPr>
        <w:rStyle w:val="PageNumber"/>
      </w:rPr>
    </w:pPr>
    <w:r w:rsidRPr="00564EC2">
      <w:t xml:space="preserve">Page </w:t>
    </w:r>
    <w:r>
      <w:rPr>
        <w:rStyle w:val="PageNumber"/>
      </w:rPr>
      <w:fldChar w:fldCharType="begin"/>
    </w:r>
    <w:r>
      <w:rPr>
        <w:rStyle w:val="PageNumber"/>
      </w:rPr>
      <w:instrText xml:space="preserve"> PAGE </w:instrText>
    </w:r>
    <w:r>
      <w:rPr>
        <w:rStyle w:val="PageNumber"/>
      </w:rPr>
      <w:fldChar w:fldCharType="separate"/>
    </w:r>
    <w:r w:rsidR="00B172D5">
      <w:rPr>
        <w:rStyle w:val="PageNumber"/>
        <w:noProof/>
      </w:rPr>
      <w:t>1</w:t>
    </w:r>
    <w:r>
      <w:rPr>
        <w:rStyle w:val="PageNumber"/>
      </w:rPr>
      <w:fldChar w:fldCharType="end"/>
    </w:r>
    <w:r>
      <w:rPr>
        <w:rStyle w:val="PageNumber"/>
      </w:rPr>
      <w:t xml:space="preserve"> out of </w:t>
    </w:r>
    <w:r>
      <w:rPr>
        <w:rStyle w:val="PageNumber"/>
      </w:rPr>
      <w:fldChar w:fldCharType="begin"/>
    </w:r>
    <w:r>
      <w:rPr>
        <w:rStyle w:val="PageNumber"/>
      </w:rPr>
      <w:instrText xml:space="preserve"> NUMPAGES </w:instrText>
    </w:r>
    <w:r>
      <w:rPr>
        <w:rStyle w:val="PageNumber"/>
      </w:rPr>
      <w:fldChar w:fldCharType="separate"/>
    </w:r>
    <w:r w:rsidR="00B172D5">
      <w:rPr>
        <w:rStyle w:val="PageNumber"/>
        <w:noProof/>
      </w:rPr>
      <w:t>4</w:t>
    </w:r>
    <w:r>
      <w:rPr>
        <w:rStyle w:val="PageNumber"/>
      </w:rPr>
      <w:fldChar w:fldCharType="end"/>
    </w:r>
    <w:r>
      <w:rPr>
        <w:rStyle w:val="PageNumber"/>
      </w:rPr>
      <w:tab/>
    </w:r>
    <w:r>
      <w:rPr>
        <w:rStyle w:val="PageNumber"/>
      </w:rPr>
      <w:tab/>
      <w:t xml:space="preserve">                     </w:t>
    </w:r>
    <w:r w:rsidRPr="00564EC2">
      <w:rPr>
        <w:rStyle w:val="PageNumber"/>
      </w:rPr>
      <w:t>RISK ASSESSMENT FORM FOR BIOLOGICAL AGENTS &amp; TOXINS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843A" w14:textId="77777777" w:rsidR="00A861B1" w:rsidRDefault="00A861B1" w:rsidP="006509A1">
      <w:r>
        <w:separator/>
      </w:r>
    </w:p>
  </w:footnote>
  <w:footnote w:type="continuationSeparator" w:id="0">
    <w:p w14:paraId="7CD0CFE9" w14:textId="77777777" w:rsidR="00A861B1" w:rsidRDefault="00A861B1" w:rsidP="006509A1">
      <w:r>
        <w:continuationSeparator/>
      </w:r>
    </w:p>
  </w:footnote>
  <w:footnote w:id="1">
    <w:p w14:paraId="1A9F7EEE" w14:textId="77777777" w:rsidR="000870BB" w:rsidRPr="000870BB" w:rsidRDefault="000870BB">
      <w:pPr>
        <w:pStyle w:val="FootnoteText"/>
      </w:pPr>
      <w:r>
        <w:rPr>
          <w:rStyle w:val="FootnoteReference"/>
        </w:rPr>
        <w:footnoteRef/>
      </w:r>
      <w:r>
        <w:t xml:space="preserve"> </w:t>
      </w:r>
      <w:r w:rsidRPr="00E43D2C">
        <w:rPr>
          <w:sz w:val="16"/>
          <w:szCs w:val="16"/>
        </w:rPr>
        <w:t xml:space="preserve">Describe </w:t>
      </w:r>
      <w:r>
        <w:rPr>
          <w:sz w:val="16"/>
          <w:szCs w:val="16"/>
        </w:rPr>
        <w:t>if t</w:t>
      </w:r>
      <w:r w:rsidRPr="00E43D2C">
        <w:rPr>
          <w:sz w:val="16"/>
          <w:szCs w:val="16"/>
        </w:rPr>
        <w:t xml:space="preserve">he work is performed rarely </w:t>
      </w:r>
      <w:r>
        <w:rPr>
          <w:sz w:val="16"/>
          <w:szCs w:val="16"/>
        </w:rPr>
        <w:t>or regularly</w:t>
      </w:r>
      <w:r w:rsidRPr="00E43D2C">
        <w:rPr>
          <w:sz w:val="16"/>
          <w:szCs w:val="16"/>
        </w:rPr>
        <w:t>, for short or long periods</w:t>
      </w:r>
      <w:r>
        <w:rPr>
          <w:sz w:val="16"/>
          <w:szCs w:val="16"/>
        </w:rPr>
        <w:t>.</w:t>
      </w:r>
    </w:p>
  </w:footnote>
  <w:footnote w:id="2">
    <w:p w14:paraId="1A9F7EEF" w14:textId="77777777" w:rsidR="00F641B4" w:rsidRDefault="001A16C3">
      <w:pPr>
        <w:pStyle w:val="FootnoteText"/>
        <w:rPr>
          <w:sz w:val="16"/>
          <w:szCs w:val="16"/>
        </w:rPr>
      </w:pPr>
      <w:r>
        <w:rPr>
          <w:rStyle w:val="FootnoteReference"/>
        </w:rPr>
        <w:footnoteRef/>
      </w:r>
      <w:r>
        <w:t xml:space="preserve"> </w:t>
      </w:r>
      <w:r w:rsidRPr="00F641B4">
        <w:rPr>
          <w:sz w:val="16"/>
          <w:szCs w:val="16"/>
        </w:rPr>
        <w:t>Risk statements for dangerous chemicals can be retrieved from the MSDS (material safety data sheet) section 15 or from the bottle/container, for example Flammable, Causes burns etc.</w:t>
      </w:r>
    </w:p>
    <w:p w14:paraId="1A9F7EF0" w14:textId="77777777" w:rsidR="001A16C3" w:rsidRPr="001A16C3" w:rsidRDefault="001A16C3">
      <w:pPr>
        <w:pStyle w:val="FootnoteText"/>
      </w:pPr>
    </w:p>
  </w:footnote>
  <w:footnote w:id="3">
    <w:p w14:paraId="1A9F7EF1" w14:textId="77777777" w:rsidR="002E7772" w:rsidRDefault="002E7772" w:rsidP="002E7772">
      <w:pPr>
        <w:pStyle w:val="FootnoteText"/>
        <w:rPr>
          <w:sz w:val="16"/>
          <w:szCs w:val="16"/>
        </w:rPr>
      </w:pPr>
      <w:r>
        <w:rPr>
          <w:rStyle w:val="FootnoteReference"/>
        </w:rPr>
        <w:footnoteRef/>
      </w:r>
      <w:r>
        <w:t xml:space="preserve"> </w:t>
      </w:r>
      <w:r w:rsidR="0061030A" w:rsidRPr="00F641B4">
        <w:rPr>
          <w:sz w:val="16"/>
          <w:szCs w:val="16"/>
        </w:rPr>
        <w:t>Waste management and sewage rules at KI can be found at the KI homepage</w:t>
      </w:r>
      <w:r w:rsidR="0061030A">
        <w:rPr>
          <w:sz w:val="16"/>
          <w:szCs w:val="16"/>
        </w:rPr>
        <w:t xml:space="preserve"> </w:t>
      </w:r>
      <w:hyperlink r:id="rId1" w:history="1">
        <w:r w:rsidR="0061030A" w:rsidRPr="00467070">
          <w:rPr>
            <w:rStyle w:val="Hyperlink"/>
            <w:sz w:val="16"/>
            <w:szCs w:val="16"/>
          </w:rPr>
          <w:t xml:space="preserve">https://ki.se/en/staff/laboratory-waste </w:t>
        </w:r>
      </w:hyperlink>
    </w:p>
    <w:p w14:paraId="1A9F7EF2" w14:textId="77777777" w:rsidR="002E7772" w:rsidRPr="002E7772" w:rsidRDefault="002E7772" w:rsidP="002E7772">
      <w:pPr>
        <w:pStyle w:val="FootnoteText"/>
      </w:pPr>
    </w:p>
  </w:footnote>
  <w:footnote w:id="4">
    <w:p w14:paraId="1A9F7EF3" w14:textId="77777777" w:rsidR="004313A8" w:rsidRPr="004313A8" w:rsidRDefault="004313A8">
      <w:pPr>
        <w:pStyle w:val="FootnoteText"/>
      </w:pPr>
      <w:r>
        <w:rPr>
          <w:rStyle w:val="FootnoteReference"/>
        </w:rPr>
        <w:footnoteRef/>
      </w:r>
      <w:r>
        <w:t xml:space="preserve"> </w:t>
      </w:r>
      <w:r w:rsidRPr="004313A8">
        <w:rPr>
          <w:sz w:val="18"/>
          <w:szCs w:val="18"/>
        </w:rPr>
        <w:t xml:space="preserve">Please see § 14 in </w:t>
      </w:r>
      <w:hyperlink r:id="rId2" w:history="1">
        <w:r w:rsidRPr="004313A8">
          <w:rPr>
            <w:rStyle w:val="Hyperlink"/>
            <w:sz w:val="18"/>
            <w:szCs w:val="18"/>
          </w:rPr>
          <w:t>AFS 2018:4</w:t>
        </w:r>
      </w:hyperlink>
    </w:p>
  </w:footnote>
  <w:footnote w:id="5">
    <w:p w14:paraId="1A9F7EF4" w14:textId="77777777" w:rsidR="001A16C3" w:rsidRPr="001A16C3" w:rsidRDefault="001A16C3">
      <w:pPr>
        <w:pStyle w:val="FootnoteText"/>
      </w:pPr>
      <w:r>
        <w:rPr>
          <w:rStyle w:val="FootnoteReference"/>
        </w:rPr>
        <w:footnoteRef/>
      </w:r>
      <w:r>
        <w:t xml:space="preserve"> </w:t>
      </w:r>
      <w:r w:rsidRPr="001A16C3">
        <w:rPr>
          <w:sz w:val="18"/>
          <w:szCs w:val="18"/>
        </w:rPr>
        <w:t xml:space="preserve">An example of what must be included in the written instructions can be found at the end of the document </w:t>
      </w:r>
      <w:r w:rsidR="00DB104F">
        <w:rPr>
          <w:sz w:val="18"/>
          <w:szCs w:val="18"/>
        </w:rPr>
        <w:t>‘</w:t>
      </w:r>
      <w:hyperlink r:id="rId3" w:history="1">
        <w:r w:rsidRPr="001A16C3">
          <w:rPr>
            <w:rStyle w:val="Hyperlink"/>
            <w:sz w:val="18"/>
            <w:szCs w:val="18"/>
          </w:rPr>
          <w:t>Rules for the handling of blood and other human sample materials</w:t>
        </w:r>
      </w:hyperlink>
      <w:r w:rsidR="00DB104F">
        <w:rPr>
          <w:rStyle w:val="Hyperlink"/>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086"/>
    <w:multiLevelType w:val="hybridMultilevel"/>
    <w:tmpl w:val="646AD614"/>
    <w:lvl w:ilvl="0" w:tplc="64AA3718">
      <w:start w:val="1"/>
      <w:numFmt w:val="bullet"/>
      <w:lvlText w:val=""/>
      <w:lvlJc w:val="left"/>
      <w:pPr>
        <w:tabs>
          <w:tab w:val="num" w:pos="709"/>
        </w:tabs>
        <w:ind w:left="709" w:firstLine="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140D5"/>
    <w:multiLevelType w:val="hybridMultilevel"/>
    <w:tmpl w:val="F4B427F8"/>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14F46"/>
    <w:multiLevelType w:val="hybridMultilevel"/>
    <w:tmpl w:val="CCB025A0"/>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7F3267"/>
    <w:multiLevelType w:val="hybridMultilevel"/>
    <w:tmpl w:val="A792FD9C"/>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823FF"/>
    <w:multiLevelType w:val="hybridMultilevel"/>
    <w:tmpl w:val="6A222EA8"/>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F1F3E"/>
    <w:multiLevelType w:val="multilevel"/>
    <w:tmpl w:val="646AD614"/>
    <w:lvl w:ilvl="0">
      <w:start w:val="1"/>
      <w:numFmt w:val="bullet"/>
      <w:lvlText w:val=""/>
      <w:lvlJc w:val="left"/>
      <w:pPr>
        <w:tabs>
          <w:tab w:val="num" w:pos="709"/>
        </w:tabs>
        <w:ind w:left="709" w:firstLine="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EF515B"/>
    <w:multiLevelType w:val="hybridMultilevel"/>
    <w:tmpl w:val="935A7672"/>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1F06B6"/>
    <w:multiLevelType w:val="hybridMultilevel"/>
    <w:tmpl w:val="3E08123E"/>
    <w:lvl w:ilvl="0" w:tplc="1FB02608">
      <w:start w:val="1"/>
      <w:numFmt w:val="bullet"/>
      <w:lvlText w:val=""/>
      <w:lvlJc w:val="left"/>
      <w:pPr>
        <w:tabs>
          <w:tab w:val="num" w:pos="993"/>
        </w:tabs>
        <w:ind w:left="993" w:hanging="56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6ACC5C8D"/>
    <w:multiLevelType w:val="hybridMultilevel"/>
    <w:tmpl w:val="9F1EEDB2"/>
    <w:lvl w:ilvl="0" w:tplc="1FB02608">
      <w:start w:val="1"/>
      <w:numFmt w:val="bullet"/>
      <w:lvlText w:val=""/>
      <w:lvlJc w:val="left"/>
      <w:pPr>
        <w:tabs>
          <w:tab w:val="num" w:pos="709"/>
        </w:tabs>
        <w:ind w:left="70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3B0407"/>
    <w:multiLevelType w:val="hybridMultilevel"/>
    <w:tmpl w:val="4DA057DA"/>
    <w:lvl w:ilvl="0" w:tplc="1FB02608">
      <w:start w:val="1"/>
      <w:numFmt w:val="bullet"/>
      <w:lvlText w:val=""/>
      <w:lvlJc w:val="left"/>
      <w:pPr>
        <w:tabs>
          <w:tab w:val="num" w:pos="851"/>
        </w:tabs>
        <w:ind w:left="851" w:hanging="567"/>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2"/>
  </w:num>
  <w:num w:numId="6">
    <w:abstractNumId w:val="8"/>
  </w:num>
  <w:num w:numId="7">
    <w:abstractNumId w:val="3"/>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1"/>
  <w:activeWritingStyle w:appName="MSWord" w:lang="en-US" w:vendorID="64" w:dllVersion="0" w:nlCheck="1" w:checkStyle="0"/>
  <w:activeWritingStyle w:appName="MSWord" w:lang="sv-SE" w:vendorID="64" w:dllVersion="0"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6Ur21Z9pI92PwjaB9KpkKBuWfzpYSUn8u7fyPtjq8kjoKMhFUcbhDnr5ZJGfyWRSxgOzgFdYqn4mVQ+1+1kGg==" w:salt="OcwrqS0/hTGTfFrDgSbr0A=="/>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F9"/>
    <w:rsid w:val="0003410B"/>
    <w:rsid w:val="000379E1"/>
    <w:rsid w:val="00041CBD"/>
    <w:rsid w:val="00041FA3"/>
    <w:rsid w:val="00050532"/>
    <w:rsid w:val="00050D47"/>
    <w:rsid w:val="00054666"/>
    <w:rsid w:val="00054849"/>
    <w:rsid w:val="00057D40"/>
    <w:rsid w:val="00072172"/>
    <w:rsid w:val="0007625A"/>
    <w:rsid w:val="00076BDB"/>
    <w:rsid w:val="000835B4"/>
    <w:rsid w:val="000836B0"/>
    <w:rsid w:val="0008495E"/>
    <w:rsid w:val="000870BB"/>
    <w:rsid w:val="000922FE"/>
    <w:rsid w:val="000A5A63"/>
    <w:rsid w:val="000B2A9E"/>
    <w:rsid w:val="000B32A6"/>
    <w:rsid w:val="000C18C3"/>
    <w:rsid w:val="000C3BF9"/>
    <w:rsid w:val="000C6496"/>
    <w:rsid w:val="000C6A76"/>
    <w:rsid w:val="000D3F40"/>
    <w:rsid w:val="000D59A9"/>
    <w:rsid w:val="000D5CD3"/>
    <w:rsid w:val="000E0552"/>
    <w:rsid w:val="000E3839"/>
    <w:rsid w:val="000E7422"/>
    <w:rsid w:val="000E7C29"/>
    <w:rsid w:val="000F23BB"/>
    <w:rsid w:val="000F5168"/>
    <w:rsid w:val="0010651B"/>
    <w:rsid w:val="00112033"/>
    <w:rsid w:val="0011537A"/>
    <w:rsid w:val="00120509"/>
    <w:rsid w:val="00133EE4"/>
    <w:rsid w:val="00134C3D"/>
    <w:rsid w:val="00160084"/>
    <w:rsid w:val="0016032D"/>
    <w:rsid w:val="0016042A"/>
    <w:rsid w:val="001619BA"/>
    <w:rsid w:val="00161AEF"/>
    <w:rsid w:val="00162A4E"/>
    <w:rsid w:val="00172C4D"/>
    <w:rsid w:val="00176611"/>
    <w:rsid w:val="00182BA3"/>
    <w:rsid w:val="00186500"/>
    <w:rsid w:val="0019056C"/>
    <w:rsid w:val="00190D70"/>
    <w:rsid w:val="0019573D"/>
    <w:rsid w:val="00195C50"/>
    <w:rsid w:val="001A16C3"/>
    <w:rsid w:val="001A476D"/>
    <w:rsid w:val="001A732E"/>
    <w:rsid w:val="001B300A"/>
    <w:rsid w:val="001C0B0C"/>
    <w:rsid w:val="001C1234"/>
    <w:rsid w:val="001C4E1D"/>
    <w:rsid w:val="001C7EC0"/>
    <w:rsid w:val="001D065D"/>
    <w:rsid w:val="001D35C8"/>
    <w:rsid w:val="001D4C41"/>
    <w:rsid w:val="001D6E2F"/>
    <w:rsid w:val="001F15B6"/>
    <w:rsid w:val="001F1E87"/>
    <w:rsid w:val="001F3329"/>
    <w:rsid w:val="001F39E0"/>
    <w:rsid w:val="001F5BB5"/>
    <w:rsid w:val="0020172A"/>
    <w:rsid w:val="00204C46"/>
    <w:rsid w:val="00207E49"/>
    <w:rsid w:val="00217130"/>
    <w:rsid w:val="002236E6"/>
    <w:rsid w:val="0023034D"/>
    <w:rsid w:val="002323E2"/>
    <w:rsid w:val="00264D71"/>
    <w:rsid w:val="002671B2"/>
    <w:rsid w:val="0027117A"/>
    <w:rsid w:val="002764DF"/>
    <w:rsid w:val="0027665E"/>
    <w:rsid w:val="00277B3D"/>
    <w:rsid w:val="0028401B"/>
    <w:rsid w:val="00292118"/>
    <w:rsid w:val="00292C30"/>
    <w:rsid w:val="0029452E"/>
    <w:rsid w:val="00295527"/>
    <w:rsid w:val="002971EC"/>
    <w:rsid w:val="002A069F"/>
    <w:rsid w:val="002A271A"/>
    <w:rsid w:val="002A7B89"/>
    <w:rsid w:val="002A7D01"/>
    <w:rsid w:val="002B3B30"/>
    <w:rsid w:val="002B452F"/>
    <w:rsid w:val="002C03F5"/>
    <w:rsid w:val="002C18B1"/>
    <w:rsid w:val="002C35B5"/>
    <w:rsid w:val="002C3FC1"/>
    <w:rsid w:val="002C6B9E"/>
    <w:rsid w:val="002D1E97"/>
    <w:rsid w:val="002D4890"/>
    <w:rsid w:val="002E1A61"/>
    <w:rsid w:val="002E4C38"/>
    <w:rsid w:val="002E7772"/>
    <w:rsid w:val="002F3EB1"/>
    <w:rsid w:val="00301CEE"/>
    <w:rsid w:val="003042E1"/>
    <w:rsid w:val="003063D8"/>
    <w:rsid w:val="003141E3"/>
    <w:rsid w:val="00315E9A"/>
    <w:rsid w:val="00324394"/>
    <w:rsid w:val="0032627F"/>
    <w:rsid w:val="00326784"/>
    <w:rsid w:val="003359D2"/>
    <w:rsid w:val="003364C6"/>
    <w:rsid w:val="00347308"/>
    <w:rsid w:val="00356DC5"/>
    <w:rsid w:val="00360FB0"/>
    <w:rsid w:val="00363090"/>
    <w:rsid w:val="0036753A"/>
    <w:rsid w:val="00370A2F"/>
    <w:rsid w:val="003719F1"/>
    <w:rsid w:val="003734C5"/>
    <w:rsid w:val="0039261C"/>
    <w:rsid w:val="003A2353"/>
    <w:rsid w:val="003A41F1"/>
    <w:rsid w:val="003A4946"/>
    <w:rsid w:val="003B19D9"/>
    <w:rsid w:val="003C3251"/>
    <w:rsid w:val="003C451E"/>
    <w:rsid w:val="003D144B"/>
    <w:rsid w:val="003D1FE9"/>
    <w:rsid w:val="003D5385"/>
    <w:rsid w:val="003E34FF"/>
    <w:rsid w:val="003E71DE"/>
    <w:rsid w:val="003F2B0F"/>
    <w:rsid w:val="003F7E2F"/>
    <w:rsid w:val="00400B55"/>
    <w:rsid w:val="00402BF7"/>
    <w:rsid w:val="00417A10"/>
    <w:rsid w:val="004313A8"/>
    <w:rsid w:val="00436D66"/>
    <w:rsid w:val="004373A6"/>
    <w:rsid w:val="00443CB7"/>
    <w:rsid w:val="00457A50"/>
    <w:rsid w:val="00460F2F"/>
    <w:rsid w:val="00464FBC"/>
    <w:rsid w:val="00465B7B"/>
    <w:rsid w:val="00467070"/>
    <w:rsid w:val="004734AB"/>
    <w:rsid w:val="00473AC0"/>
    <w:rsid w:val="00476769"/>
    <w:rsid w:val="004800A7"/>
    <w:rsid w:val="00493B08"/>
    <w:rsid w:val="004A4BA9"/>
    <w:rsid w:val="004A629E"/>
    <w:rsid w:val="004B529F"/>
    <w:rsid w:val="004B7053"/>
    <w:rsid w:val="004C3FD4"/>
    <w:rsid w:val="004C4EE0"/>
    <w:rsid w:val="004C5E69"/>
    <w:rsid w:val="004C77C5"/>
    <w:rsid w:val="004E2527"/>
    <w:rsid w:val="004E7A7D"/>
    <w:rsid w:val="004F0614"/>
    <w:rsid w:val="004F72C3"/>
    <w:rsid w:val="005028C8"/>
    <w:rsid w:val="00504DA6"/>
    <w:rsid w:val="00512DBF"/>
    <w:rsid w:val="00516350"/>
    <w:rsid w:val="005221F3"/>
    <w:rsid w:val="005241F3"/>
    <w:rsid w:val="00526F38"/>
    <w:rsid w:val="005328DC"/>
    <w:rsid w:val="00533DE9"/>
    <w:rsid w:val="00534F26"/>
    <w:rsid w:val="00537AB5"/>
    <w:rsid w:val="005436E3"/>
    <w:rsid w:val="00544D8E"/>
    <w:rsid w:val="00564EC2"/>
    <w:rsid w:val="00567D68"/>
    <w:rsid w:val="005759C3"/>
    <w:rsid w:val="00575B2D"/>
    <w:rsid w:val="00582FED"/>
    <w:rsid w:val="00593BC1"/>
    <w:rsid w:val="005950EE"/>
    <w:rsid w:val="00597698"/>
    <w:rsid w:val="005A2475"/>
    <w:rsid w:val="005B089D"/>
    <w:rsid w:val="005C4194"/>
    <w:rsid w:val="005C7947"/>
    <w:rsid w:val="005D359F"/>
    <w:rsid w:val="005D374E"/>
    <w:rsid w:val="005D7C4D"/>
    <w:rsid w:val="005E3B21"/>
    <w:rsid w:val="005E477B"/>
    <w:rsid w:val="005E69AF"/>
    <w:rsid w:val="005F44FA"/>
    <w:rsid w:val="005F60CA"/>
    <w:rsid w:val="00600C4A"/>
    <w:rsid w:val="0061030A"/>
    <w:rsid w:val="00610393"/>
    <w:rsid w:val="00611480"/>
    <w:rsid w:val="00614912"/>
    <w:rsid w:val="006211C2"/>
    <w:rsid w:val="00622898"/>
    <w:rsid w:val="006319F4"/>
    <w:rsid w:val="00641B84"/>
    <w:rsid w:val="006453A2"/>
    <w:rsid w:val="006509A1"/>
    <w:rsid w:val="00657965"/>
    <w:rsid w:val="00657BB6"/>
    <w:rsid w:val="0066585F"/>
    <w:rsid w:val="00667C51"/>
    <w:rsid w:val="00672DC9"/>
    <w:rsid w:val="00680210"/>
    <w:rsid w:val="00681FFA"/>
    <w:rsid w:val="006849C2"/>
    <w:rsid w:val="006850D2"/>
    <w:rsid w:val="0068599D"/>
    <w:rsid w:val="00693B2D"/>
    <w:rsid w:val="00693FF1"/>
    <w:rsid w:val="006B5B04"/>
    <w:rsid w:val="006B704B"/>
    <w:rsid w:val="006B72E4"/>
    <w:rsid w:val="006C47BD"/>
    <w:rsid w:val="006C4C4D"/>
    <w:rsid w:val="006C526C"/>
    <w:rsid w:val="006D1E75"/>
    <w:rsid w:val="006D4790"/>
    <w:rsid w:val="006D6E9E"/>
    <w:rsid w:val="006E15C7"/>
    <w:rsid w:val="006E4329"/>
    <w:rsid w:val="006E7949"/>
    <w:rsid w:val="006F41EB"/>
    <w:rsid w:val="006F4C0F"/>
    <w:rsid w:val="006F60AE"/>
    <w:rsid w:val="006F6620"/>
    <w:rsid w:val="006F6DAD"/>
    <w:rsid w:val="006F7C5E"/>
    <w:rsid w:val="0070069E"/>
    <w:rsid w:val="00703B5C"/>
    <w:rsid w:val="00707254"/>
    <w:rsid w:val="00710CD8"/>
    <w:rsid w:val="0071709E"/>
    <w:rsid w:val="00722E56"/>
    <w:rsid w:val="00736DFB"/>
    <w:rsid w:val="0074204F"/>
    <w:rsid w:val="00747580"/>
    <w:rsid w:val="00747A5F"/>
    <w:rsid w:val="00752904"/>
    <w:rsid w:val="00756D75"/>
    <w:rsid w:val="00761D15"/>
    <w:rsid w:val="00764764"/>
    <w:rsid w:val="00781438"/>
    <w:rsid w:val="00782B1E"/>
    <w:rsid w:val="00786D03"/>
    <w:rsid w:val="0078704C"/>
    <w:rsid w:val="007A7265"/>
    <w:rsid w:val="007B0048"/>
    <w:rsid w:val="007C3D59"/>
    <w:rsid w:val="007C5C6B"/>
    <w:rsid w:val="007C5CF1"/>
    <w:rsid w:val="007D2C18"/>
    <w:rsid w:val="007E16D3"/>
    <w:rsid w:val="007E6762"/>
    <w:rsid w:val="008017C5"/>
    <w:rsid w:val="008100F3"/>
    <w:rsid w:val="00812BE5"/>
    <w:rsid w:val="008238D5"/>
    <w:rsid w:val="00826CD1"/>
    <w:rsid w:val="0083190D"/>
    <w:rsid w:val="008326D4"/>
    <w:rsid w:val="00837B23"/>
    <w:rsid w:val="00842EE0"/>
    <w:rsid w:val="00851D9F"/>
    <w:rsid w:val="008630DD"/>
    <w:rsid w:val="008706BD"/>
    <w:rsid w:val="008710EA"/>
    <w:rsid w:val="0087536E"/>
    <w:rsid w:val="0087573B"/>
    <w:rsid w:val="008869CC"/>
    <w:rsid w:val="00887728"/>
    <w:rsid w:val="008A3BB3"/>
    <w:rsid w:val="008A4FC7"/>
    <w:rsid w:val="008A744C"/>
    <w:rsid w:val="008B1D64"/>
    <w:rsid w:val="008B58BE"/>
    <w:rsid w:val="008B79B7"/>
    <w:rsid w:val="008C4BA2"/>
    <w:rsid w:val="008D535B"/>
    <w:rsid w:val="008D673F"/>
    <w:rsid w:val="008E022A"/>
    <w:rsid w:val="008E2182"/>
    <w:rsid w:val="008E54F0"/>
    <w:rsid w:val="008E6496"/>
    <w:rsid w:val="008E6780"/>
    <w:rsid w:val="008F237C"/>
    <w:rsid w:val="008F3229"/>
    <w:rsid w:val="008F64EE"/>
    <w:rsid w:val="00902AB9"/>
    <w:rsid w:val="009142F0"/>
    <w:rsid w:val="00931195"/>
    <w:rsid w:val="00935D0F"/>
    <w:rsid w:val="0093625E"/>
    <w:rsid w:val="00941866"/>
    <w:rsid w:val="009443C3"/>
    <w:rsid w:val="00944E03"/>
    <w:rsid w:val="00947F7D"/>
    <w:rsid w:val="0095122F"/>
    <w:rsid w:val="00953A67"/>
    <w:rsid w:val="00954B7F"/>
    <w:rsid w:val="00955639"/>
    <w:rsid w:val="00964E6D"/>
    <w:rsid w:val="00965EC0"/>
    <w:rsid w:val="00974BFC"/>
    <w:rsid w:val="009754BA"/>
    <w:rsid w:val="00975D31"/>
    <w:rsid w:val="00976E5A"/>
    <w:rsid w:val="0098303D"/>
    <w:rsid w:val="00985D15"/>
    <w:rsid w:val="00994554"/>
    <w:rsid w:val="009A1866"/>
    <w:rsid w:val="009A57C7"/>
    <w:rsid w:val="009B0B78"/>
    <w:rsid w:val="009B30B5"/>
    <w:rsid w:val="009C1480"/>
    <w:rsid w:val="009D2A49"/>
    <w:rsid w:val="009D71B1"/>
    <w:rsid w:val="009E06DC"/>
    <w:rsid w:val="009E0DAE"/>
    <w:rsid w:val="009F1591"/>
    <w:rsid w:val="009F3A02"/>
    <w:rsid w:val="009F40CC"/>
    <w:rsid w:val="009F65ED"/>
    <w:rsid w:val="009F6CA9"/>
    <w:rsid w:val="00A0592A"/>
    <w:rsid w:val="00A06321"/>
    <w:rsid w:val="00A1442F"/>
    <w:rsid w:val="00A22B9C"/>
    <w:rsid w:val="00A32232"/>
    <w:rsid w:val="00A439C2"/>
    <w:rsid w:val="00A46C88"/>
    <w:rsid w:val="00A47D6F"/>
    <w:rsid w:val="00A5055A"/>
    <w:rsid w:val="00A543AD"/>
    <w:rsid w:val="00A573A3"/>
    <w:rsid w:val="00A57848"/>
    <w:rsid w:val="00A65C88"/>
    <w:rsid w:val="00A67AB3"/>
    <w:rsid w:val="00A74149"/>
    <w:rsid w:val="00A75405"/>
    <w:rsid w:val="00A82B36"/>
    <w:rsid w:val="00A861B1"/>
    <w:rsid w:val="00A91D7F"/>
    <w:rsid w:val="00A9636F"/>
    <w:rsid w:val="00A96F79"/>
    <w:rsid w:val="00A97779"/>
    <w:rsid w:val="00A978BF"/>
    <w:rsid w:val="00AA10B6"/>
    <w:rsid w:val="00AA3D73"/>
    <w:rsid w:val="00AB12E5"/>
    <w:rsid w:val="00AC3C58"/>
    <w:rsid w:val="00AC4EAC"/>
    <w:rsid w:val="00AD10C0"/>
    <w:rsid w:val="00AD33B9"/>
    <w:rsid w:val="00AE383E"/>
    <w:rsid w:val="00AE5157"/>
    <w:rsid w:val="00AE7645"/>
    <w:rsid w:val="00B0136C"/>
    <w:rsid w:val="00B02FDF"/>
    <w:rsid w:val="00B03A77"/>
    <w:rsid w:val="00B172D5"/>
    <w:rsid w:val="00B2199E"/>
    <w:rsid w:val="00B21E5B"/>
    <w:rsid w:val="00B26C37"/>
    <w:rsid w:val="00B3081F"/>
    <w:rsid w:val="00B3204E"/>
    <w:rsid w:val="00B33A7E"/>
    <w:rsid w:val="00B342F7"/>
    <w:rsid w:val="00B3694F"/>
    <w:rsid w:val="00B4018E"/>
    <w:rsid w:val="00B60788"/>
    <w:rsid w:val="00B617D7"/>
    <w:rsid w:val="00B624AC"/>
    <w:rsid w:val="00B67DA5"/>
    <w:rsid w:val="00B700A3"/>
    <w:rsid w:val="00B710B1"/>
    <w:rsid w:val="00B71EC7"/>
    <w:rsid w:val="00B75A7B"/>
    <w:rsid w:val="00B76CF7"/>
    <w:rsid w:val="00B8167E"/>
    <w:rsid w:val="00B92F13"/>
    <w:rsid w:val="00B93BDF"/>
    <w:rsid w:val="00B943EF"/>
    <w:rsid w:val="00BA5D57"/>
    <w:rsid w:val="00BB0755"/>
    <w:rsid w:val="00BB099E"/>
    <w:rsid w:val="00BD3FC4"/>
    <w:rsid w:val="00BE169E"/>
    <w:rsid w:val="00BE45BC"/>
    <w:rsid w:val="00BE518C"/>
    <w:rsid w:val="00BE6293"/>
    <w:rsid w:val="00BE7456"/>
    <w:rsid w:val="00BF53C7"/>
    <w:rsid w:val="00BF6CD7"/>
    <w:rsid w:val="00BF7188"/>
    <w:rsid w:val="00C01130"/>
    <w:rsid w:val="00C036CE"/>
    <w:rsid w:val="00C1235F"/>
    <w:rsid w:val="00C12733"/>
    <w:rsid w:val="00C2168A"/>
    <w:rsid w:val="00C31FB6"/>
    <w:rsid w:val="00C375DA"/>
    <w:rsid w:val="00C45512"/>
    <w:rsid w:val="00C50DE3"/>
    <w:rsid w:val="00C558F7"/>
    <w:rsid w:val="00C603AE"/>
    <w:rsid w:val="00C62697"/>
    <w:rsid w:val="00C62FD7"/>
    <w:rsid w:val="00C71050"/>
    <w:rsid w:val="00C74173"/>
    <w:rsid w:val="00C921BC"/>
    <w:rsid w:val="00C94F59"/>
    <w:rsid w:val="00C9546B"/>
    <w:rsid w:val="00CA4FB0"/>
    <w:rsid w:val="00CB075A"/>
    <w:rsid w:val="00CB1EB1"/>
    <w:rsid w:val="00CB3648"/>
    <w:rsid w:val="00CB6F17"/>
    <w:rsid w:val="00CB77EE"/>
    <w:rsid w:val="00CC0AA5"/>
    <w:rsid w:val="00CE4134"/>
    <w:rsid w:val="00CE43D6"/>
    <w:rsid w:val="00CE61BA"/>
    <w:rsid w:val="00CF1E88"/>
    <w:rsid w:val="00D073D5"/>
    <w:rsid w:val="00D12BA7"/>
    <w:rsid w:val="00D17CBF"/>
    <w:rsid w:val="00D17CC2"/>
    <w:rsid w:val="00D235D0"/>
    <w:rsid w:val="00D31029"/>
    <w:rsid w:val="00D35172"/>
    <w:rsid w:val="00D3590D"/>
    <w:rsid w:val="00D35E98"/>
    <w:rsid w:val="00D37BF8"/>
    <w:rsid w:val="00D60651"/>
    <w:rsid w:val="00D62B35"/>
    <w:rsid w:val="00D71AB7"/>
    <w:rsid w:val="00D740A7"/>
    <w:rsid w:val="00D75ADE"/>
    <w:rsid w:val="00D86520"/>
    <w:rsid w:val="00D92720"/>
    <w:rsid w:val="00DA5C73"/>
    <w:rsid w:val="00DB104F"/>
    <w:rsid w:val="00DB748F"/>
    <w:rsid w:val="00DC1133"/>
    <w:rsid w:val="00DC7D63"/>
    <w:rsid w:val="00DD0590"/>
    <w:rsid w:val="00DD4A97"/>
    <w:rsid w:val="00DD7095"/>
    <w:rsid w:val="00E0782F"/>
    <w:rsid w:val="00E106B7"/>
    <w:rsid w:val="00E12A31"/>
    <w:rsid w:val="00E14F4D"/>
    <w:rsid w:val="00E26640"/>
    <w:rsid w:val="00E34533"/>
    <w:rsid w:val="00E34D5E"/>
    <w:rsid w:val="00E37DDB"/>
    <w:rsid w:val="00E411A1"/>
    <w:rsid w:val="00E429AE"/>
    <w:rsid w:val="00E43B30"/>
    <w:rsid w:val="00E5322B"/>
    <w:rsid w:val="00E55D0F"/>
    <w:rsid w:val="00E6119A"/>
    <w:rsid w:val="00E6290D"/>
    <w:rsid w:val="00E667E0"/>
    <w:rsid w:val="00E67566"/>
    <w:rsid w:val="00E70254"/>
    <w:rsid w:val="00E7227C"/>
    <w:rsid w:val="00E72C18"/>
    <w:rsid w:val="00E72C3D"/>
    <w:rsid w:val="00E7523A"/>
    <w:rsid w:val="00EA216A"/>
    <w:rsid w:val="00EB3AA9"/>
    <w:rsid w:val="00EB3DE5"/>
    <w:rsid w:val="00EB6CEB"/>
    <w:rsid w:val="00EC19D5"/>
    <w:rsid w:val="00EC32FE"/>
    <w:rsid w:val="00EC53F9"/>
    <w:rsid w:val="00ED0CE6"/>
    <w:rsid w:val="00ED712E"/>
    <w:rsid w:val="00EF7EF9"/>
    <w:rsid w:val="00F1194B"/>
    <w:rsid w:val="00F11D08"/>
    <w:rsid w:val="00F23F8D"/>
    <w:rsid w:val="00F3261C"/>
    <w:rsid w:val="00F419E3"/>
    <w:rsid w:val="00F44D0D"/>
    <w:rsid w:val="00F460BC"/>
    <w:rsid w:val="00F641B4"/>
    <w:rsid w:val="00F6475D"/>
    <w:rsid w:val="00F95E1D"/>
    <w:rsid w:val="00FA1B32"/>
    <w:rsid w:val="00FA2540"/>
    <w:rsid w:val="00FB64B1"/>
    <w:rsid w:val="00FC5E6C"/>
    <w:rsid w:val="00FF12C5"/>
    <w:rsid w:val="00FF3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F7E4A"/>
  <w15:docId w15:val="{A71C2342-12F8-4234-B491-14817FF5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9AE"/>
    <w:rPr>
      <w:rFonts w:ascii="Tahoma" w:hAnsi="Tahoma"/>
      <w:sz w:val="16"/>
      <w:szCs w:val="24"/>
      <w:lang w:val="en-US"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link w:val="Text"/>
    <w:rsid w:val="000F5168"/>
    <w:rPr>
      <w:rFonts w:ascii="Tahoma" w:eastAsia="Batang" w:hAnsi="Tahoma"/>
      <w:sz w:val="16"/>
      <w:szCs w:val="24"/>
      <w:lang w:val="en-US" w:eastAsia="ko-KR" w:bidi="ar-SA"/>
    </w:rPr>
  </w:style>
  <w:style w:type="character" w:customStyle="1" w:styleId="Heading3Char">
    <w:name w:val="Heading 3 Char"/>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styleId="Header">
    <w:name w:val="header"/>
    <w:basedOn w:val="Normal"/>
    <w:rsid w:val="001A476D"/>
    <w:pPr>
      <w:tabs>
        <w:tab w:val="center" w:pos="4536"/>
        <w:tab w:val="right" w:pos="9072"/>
      </w:tabs>
    </w:pPr>
    <w:rPr>
      <w:rFonts w:ascii="Arial" w:eastAsia="Times New Roman" w:hAnsi="Arial"/>
      <w:noProof/>
      <w:szCs w:val="16"/>
      <w:lang w:val="sv-SE" w:eastAsia="sv-SE"/>
    </w:rPr>
  </w:style>
  <w:style w:type="table" w:styleId="TableGrid">
    <w:name w:val="Table Grid"/>
    <w:basedOn w:val="TableNormal"/>
    <w:rsid w:val="001A47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4912"/>
    <w:pPr>
      <w:tabs>
        <w:tab w:val="center" w:pos="4320"/>
        <w:tab w:val="right" w:pos="8640"/>
      </w:tabs>
    </w:pPr>
  </w:style>
  <w:style w:type="character" w:styleId="PageNumber">
    <w:name w:val="page number"/>
    <w:basedOn w:val="DefaultParagraphFont"/>
    <w:rsid w:val="00614912"/>
  </w:style>
  <w:style w:type="character" w:styleId="Hyperlink">
    <w:name w:val="Hyperlink"/>
    <w:rsid w:val="00564EC2"/>
    <w:rPr>
      <w:color w:val="0000FF"/>
      <w:u w:val="single"/>
    </w:rPr>
  </w:style>
  <w:style w:type="character" w:styleId="FollowedHyperlink">
    <w:name w:val="FollowedHyperlink"/>
    <w:rsid w:val="00564EC2"/>
    <w:rPr>
      <w:color w:val="800080"/>
      <w:u w:val="single"/>
    </w:rPr>
  </w:style>
  <w:style w:type="character" w:styleId="CommentReference">
    <w:name w:val="annotation reference"/>
    <w:basedOn w:val="DefaultParagraphFont"/>
    <w:rsid w:val="006D4790"/>
    <w:rPr>
      <w:sz w:val="16"/>
      <w:szCs w:val="16"/>
    </w:rPr>
  </w:style>
  <w:style w:type="paragraph" w:styleId="CommentText">
    <w:name w:val="annotation text"/>
    <w:basedOn w:val="Normal"/>
    <w:link w:val="CommentTextChar"/>
    <w:rsid w:val="006D4790"/>
    <w:rPr>
      <w:sz w:val="20"/>
      <w:szCs w:val="20"/>
    </w:rPr>
  </w:style>
  <w:style w:type="character" w:customStyle="1" w:styleId="CommentTextChar">
    <w:name w:val="Comment Text Char"/>
    <w:basedOn w:val="DefaultParagraphFont"/>
    <w:link w:val="CommentText"/>
    <w:rsid w:val="006D4790"/>
    <w:rPr>
      <w:rFonts w:ascii="Tahoma" w:hAnsi="Tahoma"/>
      <w:lang w:val="en-US" w:eastAsia="ko-KR"/>
    </w:rPr>
  </w:style>
  <w:style w:type="paragraph" w:styleId="CommentSubject">
    <w:name w:val="annotation subject"/>
    <w:basedOn w:val="CommentText"/>
    <w:next w:val="CommentText"/>
    <w:link w:val="CommentSubjectChar"/>
    <w:rsid w:val="006D4790"/>
    <w:rPr>
      <w:b/>
      <w:bCs/>
    </w:rPr>
  </w:style>
  <w:style w:type="character" w:customStyle="1" w:styleId="CommentSubjectChar">
    <w:name w:val="Comment Subject Char"/>
    <w:basedOn w:val="CommentTextChar"/>
    <w:link w:val="CommentSubject"/>
    <w:rsid w:val="006D4790"/>
    <w:rPr>
      <w:rFonts w:ascii="Tahoma" w:hAnsi="Tahoma"/>
      <w:b/>
      <w:bCs/>
      <w:lang w:val="en-US" w:eastAsia="ko-KR"/>
    </w:rPr>
  </w:style>
  <w:style w:type="character" w:customStyle="1" w:styleId="FooterChar">
    <w:name w:val="Footer Char"/>
    <w:basedOn w:val="DefaultParagraphFont"/>
    <w:link w:val="Footer"/>
    <w:uiPriority w:val="99"/>
    <w:rsid w:val="00D37BF8"/>
    <w:rPr>
      <w:rFonts w:ascii="Tahoma" w:hAnsi="Tahoma"/>
      <w:sz w:val="16"/>
      <w:szCs w:val="24"/>
      <w:lang w:val="en-US" w:eastAsia="ko-KR"/>
    </w:rPr>
  </w:style>
  <w:style w:type="paragraph" w:styleId="FootnoteText">
    <w:name w:val="footnote text"/>
    <w:basedOn w:val="Normal"/>
    <w:link w:val="FootnoteTextChar"/>
    <w:rsid w:val="00D37BF8"/>
    <w:rPr>
      <w:sz w:val="20"/>
      <w:szCs w:val="20"/>
    </w:rPr>
  </w:style>
  <w:style w:type="character" w:customStyle="1" w:styleId="FootnoteTextChar">
    <w:name w:val="Footnote Text Char"/>
    <w:basedOn w:val="DefaultParagraphFont"/>
    <w:link w:val="FootnoteText"/>
    <w:rsid w:val="00D37BF8"/>
    <w:rPr>
      <w:rFonts w:ascii="Tahoma" w:hAnsi="Tahoma"/>
      <w:lang w:val="en-US" w:eastAsia="ko-KR"/>
    </w:rPr>
  </w:style>
  <w:style w:type="character" w:styleId="FootnoteReference">
    <w:name w:val="footnote reference"/>
    <w:basedOn w:val="DefaultParagraphFont"/>
    <w:rsid w:val="00D37BF8"/>
    <w:rPr>
      <w:vertAlign w:val="superscript"/>
    </w:rPr>
  </w:style>
  <w:style w:type="paragraph" w:styleId="ListParagraph">
    <w:name w:val="List Paragraph"/>
    <w:basedOn w:val="Normal"/>
    <w:uiPriority w:val="34"/>
    <w:qFormat/>
    <w:rsid w:val="002A2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54904">
      <w:bodyDiv w:val="1"/>
      <w:marLeft w:val="0"/>
      <w:marRight w:val="0"/>
      <w:marTop w:val="0"/>
      <w:marBottom w:val="0"/>
      <w:divBdr>
        <w:top w:val="none" w:sz="0" w:space="0" w:color="auto"/>
        <w:left w:val="none" w:sz="0" w:space="0" w:color="auto"/>
        <w:bottom w:val="none" w:sz="0" w:space="0" w:color="auto"/>
        <w:right w:val="none" w:sz="0" w:space="0" w:color="auto"/>
      </w:divBdr>
    </w:div>
    <w:div w:id="999427331">
      <w:bodyDiv w:val="1"/>
      <w:marLeft w:val="0"/>
      <w:marRight w:val="0"/>
      <w:marTop w:val="0"/>
      <w:marBottom w:val="0"/>
      <w:divBdr>
        <w:top w:val="none" w:sz="0" w:space="0" w:color="auto"/>
        <w:left w:val="none" w:sz="0" w:space="0" w:color="auto"/>
        <w:bottom w:val="none" w:sz="0" w:space="0" w:color="auto"/>
        <w:right w:val="none" w:sz="0" w:space="0" w:color="auto"/>
      </w:divBdr>
    </w:div>
    <w:div w:id="1883400553">
      <w:bodyDiv w:val="1"/>
      <w:marLeft w:val="0"/>
      <w:marRight w:val="0"/>
      <w:marTop w:val="0"/>
      <w:marBottom w:val="0"/>
      <w:divBdr>
        <w:top w:val="none" w:sz="0" w:space="0" w:color="auto"/>
        <w:left w:val="none" w:sz="0" w:space="0" w:color="auto"/>
        <w:bottom w:val="none" w:sz="0" w:space="0" w:color="auto"/>
        <w:right w:val="none" w:sz="0" w:space="0" w:color="auto"/>
      </w:divBdr>
    </w:div>
    <w:div w:id="214296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se/en/staff/biosafety" TargetMode="External"/><Relationship Id="rId5" Type="http://schemas.openxmlformats.org/officeDocument/2006/relationships/webSettings" Target="webSettings.xml"/><Relationship Id="rId10" Type="http://schemas.openxmlformats.org/officeDocument/2006/relationships/hyperlink" Target="https://ki.se/en/staff/biosafety" TargetMode="External"/><Relationship Id="rId4" Type="http://schemas.openxmlformats.org/officeDocument/2006/relationships/settings" Target="settings.xml"/><Relationship Id="rId9" Type="http://schemas.openxmlformats.org/officeDocument/2006/relationships/hyperlink" Target="https://internwebben.ki.se/sites/default/files/rules_for_the_handling_of_blood_and_other_human_sample_materials_1.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i.se/en/staff/biosafety/" TargetMode="External"/><Relationship Id="rId2" Type="http://schemas.openxmlformats.org/officeDocument/2006/relationships/hyperlink" Target="https://www.av.se/arbetsmiljoarbete-och-inspektioner/publikationer/foreskrifter/smittrisker-afs-20184/" TargetMode="External"/><Relationship Id="rId1" Type="http://schemas.openxmlformats.org/officeDocument/2006/relationships/hyperlink" Target="https://ki.se/en/staff/laboratory-waste%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ENNY~1.KAR\LOCALS~1\Temp\TCD35.tmp\Health%20history%20questionnair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CFF5E-9214-47FB-A53C-A274A6DB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history questionnaire</Template>
  <TotalTime>3</TotalTime>
  <Pages>4</Pages>
  <Words>1780</Words>
  <Characters>10151</Characters>
  <Application>Microsoft Office Word</Application>
  <DocSecurity>0</DocSecurity>
  <Lines>84</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Microsoft Corporation</Company>
  <LinksUpToDate>false</LinksUpToDate>
  <CharactersWithSpaces>11908</CharactersWithSpaces>
  <SharedDoc>false</SharedDoc>
  <HLinks>
    <vt:vector size="36" baseType="variant">
      <vt:variant>
        <vt:i4>3932240</vt:i4>
      </vt:variant>
      <vt:variant>
        <vt:i4>290</vt:i4>
      </vt:variant>
      <vt:variant>
        <vt:i4>0</vt:i4>
      </vt:variant>
      <vt:variant>
        <vt:i4>5</vt:i4>
      </vt:variant>
      <vt:variant>
        <vt:lpwstr>biosakerhet@ki.se</vt:lpwstr>
      </vt:variant>
      <vt:variant>
        <vt:lpwstr/>
      </vt:variant>
      <vt:variant>
        <vt:i4>1966170</vt:i4>
      </vt:variant>
      <vt:variant>
        <vt:i4>287</vt:i4>
      </vt:variant>
      <vt:variant>
        <vt:i4>0</vt:i4>
      </vt:variant>
      <vt:variant>
        <vt:i4>5</vt:i4>
      </vt:variant>
      <vt:variant>
        <vt:lpwstr>http://ki.se/biosakerhet</vt:lpwstr>
      </vt:variant>
      <vt:variant>
        <vt:lpwstr/>
      </vt:variant>
      <vt:variant>
        <vt:i4>655374</vt:i4>
      </vt:variant>
      <vt:variant>
        <vt:i4>284</vt:i4>
      </vt:variant>
      <vt:variant>
        <vt:i4>0</vt:i4>
      </vt:variant>
      <vt:variant>
        <vt:i4>5</vt:i4>
      </vt:variant>
      <vt:variant>
        <vt:lpwstr>http://www.av.se/dokument/inenglish/legislations/eng0501.pdf</vt:lpwstr>
      </vt:variant>
      <vt:variant>
        <vt:lpwstr/>
      </vt:variant>
      <vt:variant>
        <vt:i4>4194395</vt:i4>
      </vt:variant>
      <vt:variant>
        <vt:i4>281</vt:i4>
      </vt:variant>
      <vt:variant>
        <vt:i4>0</vt:i4>
      </vt:variant>
      <vt:variant>
        <vt:i4>5</vt:i4>
      </vt:variant>
      <vt:variant>
        <vt:lpwstr>http://www.phac-aspc.gc.ca/publicat/lbg-ldmbl-04/pdf/lbg_2004_e.pdf</vt:lpwstr>
      </vt:variant>
      <vt:variant>
        <vt:lpwstr/>
      </vt:variant>
      <vt:variant>
        <vt:i4>655374</vt:i4>
      </vt:variant>
      <vt:variant>
        <vt:i4>278</vt:i4>
      </vt:variant>
      <vt:variant>
        <vt:i4>0</vt:i4>
      </vt:variant>
      <vt:variant>
        <vt:i4>5</vt:i4>
      </vt:variant>
      <vt:variant>
        <vt:lpwstr>http://www.av.se/dokument/inenglish/legislations/eng0501.pdf</vt:lpwstr>
      </vt:variant>
      <vt:variant>
        <vt:lpwstr/>
      </vt:variant>
      <vt:variant>
        <vt:i4>3932278</vt:i4>
      </vt:variant>
      <vt:variant>
        <vt:i4>9</vt:i4>
      </vt:variant>
      <vt:variant>
        <vt:i4>0</vt:i4>
      </vt:variant>
      <vt:variant>
        <vt:i4>5</vt:i4>
      </vt:variant>
      <vt:variant>
        <vt:lpwstr>http://intra.ki.se/staff/work_environment2/prevent/chemicals_se.html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jenny.karlsson</dc:creator>
  <cp:lastModifiedBy>Gabriela Imreh</cp:lastModifiedBy>
  <cp:revision>4</cp:revision>
  <cp:lastPrinted>2015-05-18T15:38:00Z</cp:lastPrinted>
  <dcterms:created xsi:type="dcterms:W3CDTF">2022-03-30T13:25:00Z</dcterms:created>
  <dcterms:modified xsi:type="dcterms:W3CDTF">2022-03-30T13:31:00Z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