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3" w:type="dxa"/>
        <w:tblInd w:w="-176" w:type="dxa"/>
        <w:tblLook w:val="01E0" w:firstRow="1" w:lastRow="1" w:firstColumn="1" w:lastColumn="1" w:noHBand="0" w:noVBand="0"/>
      </w:tblPr>
      <w:tblGrid>
        <w:gridCol w:w="7088"/>
        <w:gridCol w:w="4775"/>
      </w:tblGrid>
      <w:tr w:rsidR="00D738A2" w:rsidRPr="00FC3345" w14:paraId="15D0CA87" w14:textId="77777777" w:rsidTr="00466D60">
        <w:trPr>
          <w:trHeight w:val="477"/>
        </w:trPr>
        <w:tc>
          <w:tcPr>
            <w:tcW w:w="7088" w:type="dxa"/>
          </w:tcPr>
          <w:p w14:paraId="15D0CA85" w14:textId="77777777" w:rsidR="00765868" w:rsidRPr="002F6735" w:rsidRDefault="003B1F4E" w:rsidP="00945594">
            <w:pPr>
              <w:rPr>
                <w:rFonts w:ascii="Arial" w:hAnsi="Arial" w:cs="Arial"/>
                <w:b/>
                <w:color w:val="8C0053"/>
                <w:sz w:val="22"/>
                <w:szCs w:val="22"/>
                <w:lang w:val="en-GB"/>
              </w:rPr>
            </w:pPr>
            <w:r w:rsidRPr="002F6735">
              <w:rPr>
                <w:rFonts w:ascii="Arial" w:hAnsi="Arial" w:cs="Arial"/>
                <w:b/>
                <w:color w:val="8C0053"/>
                <w:sz w:val="22"/>
                <w:szCs w:val="22"/>
                <w:lang w:val="en-GB"/>
              </w:rPr>
              <w:t>The Strategic Research Program</w:t>
            </w:r>
            <w:r w:rsidR="00104A03" w:rsidRPr="002F6735">
              <w:rPr>
                <w:rFonts w:ascii="Arial" w:hAnsi="Arial" w:cs="Arial"/>
                <w:b/>
                <w:color w:val="8C0053"/>
                <w:sz w:val="22"/>
                <w:szCs w:val="22"/>
                <w:lang w:val="en-GB"/>
              </w:rPr>
              <w:t>m</w:t>
            </w:r>
            <w:r w:rsidRPr="002F6735">
              <w:rPr>
                <w:rFonts w:ascii="Arial" w:hAnsi="Arial" w:cs="Arial"/>
                <w:b/>
                <w:color w:val="8C0053"/>
                <w:sz w:val="22"/>
                <w:szCs w:val="22"/>
                <w:lang w:val="en-GB"/>
              </w:rPr>
              <w:t>e in Diabetes</w:t>
            </w:r>
            <w:r w:rsidR="00173CA8" w:rsidRPr="002F6735">
              <w:rPr>
                <w:rFonts w:ascii="Arial" w:hAnsi="Arial" w:cs="Arial"/>
                <w:b/>
                <w:color w:val="8C0053"/>
                <w:sz w:val="22"/>
                <w:szCs w:val="22"/>
                <w:lang w:val="en-GB"/>
              </w:rPr>
              <w:t xml:space="preserve"> (SRP Diabetes) </w:t>
            </w:r>
          </w:p>
        </w:tc>
        <w:tc>
          <w:tcPr>
            <w:tcW w:w="4775" w:type="dxa"/>
            <w:shd w:val="clear" w:color="auto" w:fill="auto"/>
          </w:tcPr>
          <w:p w14:paraId="15D0CA86" w14:textId="77777777" w:rsidR="003A4F46" w:rsidRPr="002F6735" w:rsidRDefault="003A4F46" w:rsidP="000C5361">
            <w:pPr>
              <w:rPr>
                <w:lang w:val="en-GB"/>
              </w:rPr>
            </w:pPr>
          </w:p>
        </w:tc>
      </w:tr>
    </w:tbl>
    <w:p w14:paraId="15D0CA88" w14:textId="77777777" w:rsidR="00104447" w:rsidRPr="002F6735" w:rsidRDefault="00104447" w:rsidP="005119AE">
      <w:pPr>
        <w:rPr>
          <w:rFonts w:ascii="Arial" w:hAnsi="Arial" w:cs="Arial"/>
          <w:b/>
          <w:bCs/>
          <w:kern w:val="32"/>
          <w:lang w:val="en-GB"/>
        </w:rPr>
      </w:pPr>
    </w:p>
    <w:p w14:paraId="15D0CA89" w14:textId="23A29EC6" w:rsidR="00765868" w:rsidRPr="002F6735" w:rsidRDefault="00D83EEE" w:rsidP="005119AE">
      <w:pPr>
        <w:rPr>
          <w:rFonts w:ascii="Arial" w:hAnsi="Arial" w:cs="Arial"/>
          <w:b/>
          <w:bCs/>
          <w:kern w:val="32"/>
          <w:lang w:val="en-GB"/>
        </w:rPr>
      </w:pPr>
      <w:r>
        <w:rPr>
          <w:rFonts w:ascii="Arial" w:hAnsi="Arial" w:cs="Arial"/>
          <w:b/>
          <w:bCs/>
          <w:kern w:val="32"/>
          <w:lang w:val="en-GB"/>
        </w:rPr>
        <w:t xml:space="preserve">SRP DIABETES </w:t>
      </w:r>
      <w:r w:rsidR="00BB3344">
        <w:rPr>
          <w:rFonts w:ascii="Arial" w:hAnsi="Arial" w:cs="Arial"/>
          <w:b/>
          <w:bCs/>
          <w:kern w:val="32"/>
          <w:lang w:val="en-GB"/>
        </w:rPr>
        <w:t>STUDENT DEGREE PROJECT GRANTS</w:t>
      </w:r>
      <w:r w:rsidR="005119AE" w:rsidRPr="002F6735">
        <w:rPr>
          <w:rFonts w:ascii="Arial" w:hAnsi="Arial" w:cs="Arial"/>
          <w:b/>
          <w:bCs/>
          <w:kern w:val="32"/>
          <w:lang w:val="en-GB"/>
        </w:rPr>
        <w:t xml:space="preserve">: </w:t>
      </w:r>
      <w:r w:rsidR="0080343A" w:rsidRPr="002F6735">
        <w:rPr>
          <w:rFonts w:ascii="Arial" w:hAnsi="Arial" w:cs="Arial"/>
          <w:b/>
          <w:bCs/>
          <w:kern w:val="32"/>
          <w:lang w:val="en-GB"/>
        </w:rPr>
        <w:t>CALL</w:t>
      </w:r>
      <w:r w:rsidR="00BB3344">
        <w:rPr>
          <w:rFonts w:ascii="Arial" w:hAnsi="Arial" w:cs="Arial"/>
          <w:b/>
          <w:bCs/>
          <w:kern w:val="32"/>
          <w:lang w:val="en-GB"/>
        </w:rPr>
        <w:t xml:space="preserve"> OPEN</w:t>
      </w:r>
    </w:p>
    <w:p w14:paraId="15D0CA8A" w14:textId="45DE4AB9" w:rsidR="005119AE" w:rsidRPr="002F6735" w:rsidRDefault="00A56A06" w:rsidP="005119AE">
      <w:pPr>
        <w:rPr>
          <w:rFonts w:ascii="Arial" w:hAnsi="Arial" w:cs="Arial"/>
          <w:b/>
          <w:bCs/>
          <w:kern w:val="32"/>
          <w:lang w:val="en-GB"/>
        </w:rPr>
      </w:pPr>
      <w:r w:rsidRPr="002F6735">
        <w:rPr>
          <w:rFonts w:ascii="Arial" w:hAnsi="Arial" w:cs="Arial"/>
          <w:b/>
          <w:bCs/>
          <w:kern w:val="32"/>
          <w:lang w:val="en-GB"/>
        </w:rPr>
        <w:t>Support</w:t>
      </w:r>
      <w:r w:rsidR="005119AE" w:rsidRPr="002F6735">
        <w:rPr>
          <w:rFonts w:ascii="Arial" w:hAnsi="Arial" w:cs="Arial"/>
          <w:b/>
          <w:bCs/>
          <w:kern w:val="32"/>
          <w:lang w:val="en-GB"/>
        </w:rPr>
        <w:t xml:space="preserve"> for </w:t>
      </w:r>
      <w:r w:rsidR="00BB3344">
        <w:rPr>
          <w:rFonts w:ascii="Arial" w:hAnsi="Arial" w:cs="Arial"/>
          <w:b/>
          <w:bCs/>
          <w:kern w:val="32"/>
          <w:lang w:val="en-GB"/>
        </w:rPr>
        <w:t>Supervisors</w:t>
      </w:r>
      <w:r w:rsidR="005119AE" w:rsidRPr="002F6735">
        <w:rPr>
          <w:rFonts w:ascii="Arial" w:hAnsi="Arial" w:cs="Arial"/>
          <w:b/>
          <w:bCs/>
          <w:kern w:val="32"/>
          <w:lang w:val="en-GB"/>
        </w:rPr>
        <w:t xml:space="preserve"> within diabetes</w:t>
      </w:r>
      <w:r w:rsidR="00780AC9" w:rsidRPr="002F6735">
        <w:rPr>
          <w:rFonts w:ascii="Arial" w:hAnsi="Arial" w:cs="Arial"/>
          <w:b/>
          <w:bCs/>
          <w:kern w:val="32"/>
          <w:lang w:val="en-GB"/>
        </w:rPr>
        <w:t xml:space="preserve"> and metabolism</w:t>
      </w:r>
      <w:r w:rsidR="005119AE" w:rsidRPr="002F6735">
        <w:rPr>
          <w:rFonts w:ascii="Arial" w:hAnsi="Arial" w:cs="Arial"/>
          <w:b/>
          <w:bCs/>
          <w:kern w:val="32"/>
          <w:lang w:val="en-GB"/>
        </w:rPr>
        <w:t xml:space="preserve"> at Karolinska Institutet</w:t>
      </w:r>
    </w:p>
    <w:p w14:paraId="51DE7891" w14:textId="4EF67BF8" w:rsidR="00BB3344" w:rsidRPr="00BB3344" w:rsidRDefault="00BB3344" w:rsidP="00BB3344">
      <w:pPr>
        <w:rPr>
          <w:i/>
          <w:lang w:val="en-GB"/>
        </w:rPr>
      </w:pPr>
      <w:r>
        <w:rPr>
          <w:i/>
          <w:lang w:val="en-GB"/>
        </w:rPr>
        <w:t>T</w:t>
      </w:r>
      <w:r w:rsidRPr="00BB3344">
        <w:rPr>
          <w:i/>
          <w:lang w:val="en-GB"/>
        </w:rPr>
        <w:t xml:space="preserve">he aim is to encourage PIs working at Karolinska Institutet in the area of diabetes and metabolism to supervise undergraduate or master students for their degree </w:t>
      </w:r>
      <w:r>
        <w:rPr>
          <w:i/>
          <w:lang w:val="en-GB"/>
        </w:rPr>
        <w:t xml:space="preserve">project </w:t>
      </w:r>
      <w:r w:rsidRPr="00BB3344">
        <w:rPr>
          <w:i/>
          <w:lang w:val="en-GB"/>
        </w:rPr>
        <w:t>work. More projects should generate more students in the field and eventually a larger pool of candidates for doctoral students.</w:t>
      </w:r>
    </w:p>
    <w:p w14:paraId="15D0CA8E" w14:textId="77777777" w:rsidR="00543620" w:rsidRPr="002F6735" w:rsidRDefault="00543620" w:rsidP="00F30E16">
      <w:pPr>
        <w:rPr>
          <w:lang w:val="en-GB"/>
        </w:rPr>
      </w:pPr>
    </w:p>
    <w:p w14:paraId="15D0CA8F" w14:textId="27BFB250" w:rsidR="00964A92" w:rsidRPr="00EF0734" w:rsidRDefault="00BB3344" w:rsidP="00F30E16">
      <w:pPr>
        <w:rPr>
          <w:b/>
          <w:u w:val="single"/>
          <w:lang w:val="en-GB"/>
        </w:rPr>
      </w:pPr>
      <w:bookmarkStart w:id="0" w:name="_GoBack"/>
      <w:bookmarkEnd w:id="0"/>
      <w:r>
        <w:rPr>
          <w:b/>
          <w:lang w:val="en-GB"/>
        </w:rPr>
        <w:t>Targets</w:t>
      </w:r>
      <w:r w:rsidR="00964A92" w:rsidRPr="002F6735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Pr="00BB3344">
        <w:rPr>
          <w:lang w:val="en-GB"/>
        </w:rPr>
        <w:t>P</w:t>
      </w:r>
      <w:r w:rsidR="009B24FD">
        <w:rPr>
          <w:lang w:val="en-GB"/>
        </w:rPr>
        <w:t xml:space="preserve">rincipal </w:t>
      </w:r>
      <w:r w:rsidRPr="00BB3344">
        <w:rPr>
          <w:lang w:val="en-GB"/>
        </w:rPr>
        <w:t>I</w:t>
      </w:r>
      <w:r w:rsidR="009B24FD">
        <w:rPr>
          <w:lang w:val="en-GB"/>
        </w:rPr>
        <w:t>nvestigator</w:t>
      </w:r>
      <w:r w:rsidRPr="00BB3344">
        <w:rPr>
          <w:lang w:val="en-GB"/>
        </w:rPr>
        <w:t xml:space="preserve">s working at Karolinska Institutet who will supervise a student in an educational program at KI (e.g. medical students, biomedicine program, master programmes) while the student performs his/her </w:t>
      </w:r>
      <w:r>
        <w:rPr>
          <w:lang w:val="en-GB"/>
        </w:rPr>
        <w:t xml:space="preserve">degree </w:t>
      </w:r>
      <w:r w:rsidRPr="00BB3344">
        <w:rPr>
          <w:lang w:val="en-GB"/>
        </w:rPr>
        <w:t>project work</w:t>
      </w:r>
      <w:r w:rsidR="00EF0734">
        <w:rPr>
          <w:lang w:val="en-GB"/>
        </w:rPr>
        <w:t xml:space="preserve"> during the </w:t>
      </w:r>
      <w:r w:rsidR="007E721E">
        <w:rPr>
          <w:u w:val="single"/>
          <w:lang w:val="en-GB"/>
        </w:rPr>
        <w:t>spring</w:t>
      </w:r>
      <w:r w:rsidR="004467C9">
        <w:rPr>
          <w:u w:val="single"/>
          <w:lang w:val="en-GB"/>
        </w:rPr>
        <w:t xml:space="preserve"> term</w:t>
      </w:r>
      <w:r w:rsidR="00EF0734" w:rsidRPr="00EF0734">
        <w:rPr>
          <w:u w:val="single"/>
          <w:lang w:val="en-GB"/>
        </w:rPr>
        <w:t xml:space="preserve"> 202</w:t>
      </w:r>
      <w:r w:rsidR="007E721E">
        <w:rPr>
          <w:u w:val="single"/>
          <w:lang w:val="en-GB"/>
        </w:rPr>
        <w:t xml:space="preserve">4, or for a </w:t>
      </w:r>
      <w:r w:rsidR="00EA375C">
        <w:rPr>
          <w:u w:val="single"/>
          <w:lang w:val="en-GB"/>
        </w:rPr>
        <w:t>1-year</w:t>
      </w:r>
      <w:r w:rsidR="007E721E">
        <w:rPr>
          <w:u w:val="single"/>
          <w:lang w:val="en-GB"/>
        </w:rPr>
        <w:t xml:space="preserve"> project starting spring 2024</w:t>
      </w:r>
      <w:r w:rsidR="00EF0734" w:rsidRPr="00EF0734">
        <w:rPr>
          <w:u w:val="single"/>
          <w:lang w:val="en-GB"/>
        </w:rPr>
        <w:t>.</w:t>
      </w:r>
    </w:p>
    <w:p w14:paraId="15D0CA98" w14:textId="77777777" w:rsidR="00543620" w:rsidRPr="002F6735" w:rsidRDefault="00543620" w:rsidP="00F30E16">
      <w:pPr>
        <w:rPr>
          <w:lang w:val="en-GB"/>
        </w:rPr>
      </w:pPr>
    </w:p>
    <w:p w14:paraId="15D0CA99" w14:textId="24E3CA4E" w:rsidR="00600E79" w:rsidRPr="002F6735" w:rsidRDefault="00BB3344" w:rsidP="00600E79">
      <w:pPr>
        <w:rPr>
          <w:b/>
          <w:lang w:val="en-GB"/>
        </w:rPr>
      </w:pPr>
      <w:r w:rsidRPr="00BB3344">
        <w:rPr>
          <w:b/>
          <w:bCs/>
          <w:lang w:val="en-GB"/>
        </w:rPr>
        <w:t>Eligible applicants:</w:t>
      </w:r>
    </w:p>
    <w:p w14:paraId="15D0CAA3" w14:textId="494D96D3" w:rsidR="00B46CCF" w:rsidRPr="00BB3344" w:rsidRDefault="00BB3344" w:rsidP="00503914">
      <w:pPr>
        <w:rPr>
          <w:lang w:val="en-GB"/>
        </w:rPr>
      </w:pPr>
      <w:r w:rsidRPr="00BB3344">
        <w:rPr>
          <w:lang w:val="en-GB"/>
        </w:rPr>
        <w:t>Any principal investigator working at Karolinska Institutet within basic, translational, clinical, and/or epidemiological research with an emphasis on diabetes and its comorbidities (e.g. cardiovascular and liver disease) are eligible to submit a project for consideration. An eligible principal investigator must have a minimum 50% FTE at Karolinska Institutet</w:t>
      </w:r>
      <w:r>
        <w:rPr>
          <w:lang w:val="en-GB"/>
        </w:rPr>
        <w:t xml:space="preserve"> (clinical researchers should be affiliated to Karolinska Institutet and employed by Region Stockholm)</w:t>
      </w:r>
      <w:r w:rsidR="00B75B50">
        <w:rPr>
          <w:lang w:val="en-GB"/>
        </w:rPr>
        <w:t xml:space="preserve"> and show their track record in diabetes related research</w:t>
      </w:r>
      <w:r w:rsidRPr="00BB3344">
        <w:rPr>
          <w:lang w:val="en-GB"/>
        </w:rPr>
        <w:t>. If there will be two supervisors, both the main and co-supervisor should sign</w:t>
      </w:r>
      <w:r w:rsidR="0008303B">
        <w:rPr>
          <w:lang w:val="en-GB"/>
        </w:rPr>
        <w:t xml:space="preserve"> (indicate who is main supervisor)</w:t>
      </w:r>
      <w:r w:rsidRPr="00BB3344">
        <w:rPr>
          <w:lang w:val="en-GB"/>
        </w:rPr>
        <w:t>.</w:t>
      </w:r>
    </w:p>
    <w:p w14:paraId="15D0CAA5" w14:textId="77777777" w:rsidR="00191C72" w:rsidRPr="002F6735" w:rsidRDefault="00191C72" w:rsidP="00503914">
      <w:pPr>
        <w:rPr>
          <w:b/>
          <w:lang w:val="en-GB"/>
        </w:rPr>
      </w:pPr>
    </w:p>
    <w:p w14:paraId="6A9DDBF3" w14:textId="5889963D" w:rsidR="00BB3344" w:rsidRPr="00FC3345" w:rsidRDefault="00BB3344" w:rsidP="00BB3344">
      <w:pPr>
        <w:rPr>
          <w:b/>
          <w:i/>
          <w:u w:val="single"/>
          <w:lang w:val="en-GB"/>
        </w:rPr>
      </w:pPr>
      <w:r w:rsidRPr="00BB3344">
        <w:rPr>
          <w:b/>
          <w:lang w:val="en-GB"/>
        </w:rPr>
        <w:t>Eligible student and project</w:t>
      </w:r>
      <w:r w:rsidRPr="00BB3344">
        <w:rPr>
          <w:lang w:val="en-GB"/>
        </w:rPr>
        <w:t xml:space="preserve">: The student </w:t>
      </w:r>
      <w:r w:rsidR="0095032E">
        <w:rPr>
          <w:lang w:val="en-GB"/>
        </w:rPr>
        <w:t xml:space="preserve">to be supervised </w:t>
      </w:r>
      <w:r w:rsidRPr="00BB3344">
        <w:rPr>
          <w:lang w:val="en-GB"/>
        </w:rPr>
        <w:t xml:space="preserve">is required to be enrolled in an educational program at Karolinska Institutet and perform his/her project </w:t>
      </w:r>
      <w:r w:rsidRPr="00EF0734">
        <w:rPr>
          <w:lang w:val="en-GB"/>
        </w:rPr>
        <w:t xml:space="preserve">during the </w:t>
      </w:r>
      <w:r w:rsidR="00522018">
        <w:rPr>
          <w:lang w:val="en-GB"/>
        </w:rPr>
        <w:t>spring</w:t>
      </w:r>
      <w:r w:rsidR="004467C9">
        <w:rPr>
          <w:lang w:val="en-GB"/>
        </w:rPr>
        <w:t xml:space="preserve"> term</w:t>
      </w:r>
      <w:r w:rsidRPr="00EF0734">
        <w:rPr>
          <w:lang w:val="en-GB"/>
        </w:rPr>
        <w:t xml:space="preserve"> of 202</w:t>
      </w:r>
      <w:r w:rsidR="00522018">
        <w:rPr>
          <w:lang w:val="en-GB"/>
        </w:rPr>
        <w:t xml:space="preserve">4 </w:t>
      </w:r>
      <w:r w:rsidR="00522018">
        <w:rPr>
          <w:u w:val="single"/>
          <w:lang w:val="en-GB"/>
        </w:rPr>
        <w:t>or for a 1-year project starting spring 2024</w:t>
      </w:r>
      <w:r w:rsidR="00522018" w:rsidRPr="00EF0734">
        <w:rPr>
          <w:u w:val="single"/>
          <w:lang w:val="en-GB"/>
        </w:rPr>
        <w:t>.</w:t>
      </w:r>
      <w:r w:rsidRPr="00BB3344">
        <w:rPr>
          <w:lang w:val="en-GB"/>
        </w:rPr>
        <w:t xml:space="preserve"> </w:t>
      </w:r>
      <w:r w:rsidR="00FC3345">
        <w:rPr>
          <w:lang w:val="en-GB"/>
        </w:rPr>
        <w:t xml:space="preserve">You need to already have recruited a student for the period given in the call. To recruit a student </w:t>
      </w:r>
      <w:r w:rsidR="002F15D4">
        <w:rPr>
          <w:lang w:val="en-GB"/>
        </w:rPr>
        <w:t>PIs</w:t>
      </w:r>
      <w:r w:rsidRPr="00BB3344">
        <w:rPr>
          <w:lang w:val="en-GB"/>
        </w:rPr>
        <w:t xml:space="preserve"> </w:t>
      </w:r>
      <w:r w:rsidR="003F09B4">
        <w:rPr>
          <w:lang w:val="en-GB"/>
        </w:rPr>
        <w:t>are encouraged to</w:t>
      </w:r>
      <w:r w:rsidRPr="00BB3344">
        <w:rPr>
          <w:lang w:val="en-GB"/>
        </w:rPr>
        <w:t xml:space="preserve"> advertise</w:t>
      </w:r>
      <w:r w:rsidR="00367DC7">
        <w:rPr>
          <w:lang w:val="en-GB"/>
        </w:rPr>
        <w:t xml:space="preserve"> their projects</w:t>
      </w:r>
      <w:r w:rsidRPr="00BB3344">
        <w:rPr>
          <w:lang w:val="en-GB"/>
        </w:rPr>
        <w:t xml:space="preserve"> through the existing channels at KI for </w:t>
      </w:r>
      <w:r w:rsidR="002361AC" w:rsidRPr="00BB3344">
        <w:rPr>
          <w:lang w:val="en-GB"/>
        </w:rPr>
        <w:t>student’s</w:t>
      </w:r>
      <w:r w:rsidRPr="00BB3344">
        <w:rPr>
          <w:lang w:val="en-GB"/>
        </w:rPr>
        <w:t xml:space="preserve"> degree projects, such as at the biomedicine/master programs degree project and the medical </w:t>
      </w:r>
      <w:r w:rsidR="007B3DE1" w:rsidRPr="00BB3344">
        <w:rPr>
          <w:lang w:val="en-GB"/>
        </w:rPr>
        <w:t>student’s</w:t>
      </w:r>
      <w:r w:rsidRPr="00BB3344">
        <w:rPr>
          <w:lang w:val="en-GB"/>
        </w:rPr>
        <w:t xml:space="preserve"> program (</w:t>
      </w:r>
      <w:proofErr w:type="spellStart"/>
      <w:r w:rsidRPr="00BB3344">
        <w:rPr>
          <w:lang w:val="en-GB"/>
        </w:rPr>
        <w:t>läkarprogrammet</w:t>
      </w:r>
      <w:proofErr w:type="spellEnd"/>
      <w:r w:rsidRPr="00BB3344">
        <w:rPr>
          <w:lang w:val="en-GB"/>
        </w:rPr>
        <w:t xml:space="preserve">) degree project site ( </w:t>
      </w:r>
      <w:hyperlink r:id="rId10" w:history="1">
        <w:r w:rsidRPr="00BB3344">
          <w:rPr>
            <w:rStyle w:val="Hyperlink"/>
            <w:lang w:val="en-GB"/>
          </w:rPr>
          <w:t>http://exjobb.meb.ki.se/Home/DataEntry_ppf</w:t>
        </w:r>
      </w:hyperlink>
      <w:r w:rsidRPr="00BB3344">
        <w:rPr>
          <w:lang w:val="en-GB"/>
        </w:rPr>
        <w:t xml:space="preserve"> ). </w:t>
      </w:r>
      <w:r w:rsidRPr="00FC3345">
        <w:rPr>
          <w:i/>
          <w:lang w:val="en-GB"/>
        </w:rPr>
        <w:t>Projects should be in the area of diabetes and/or metabolism.</w:t>
      </w:r>
    </w:p>
    <w:p w14:paraId="15D0CAA8" w14:textId="77777777" w:rsidR="00503914" w:rsidRPr="002F6735" w:rsidRDefault="00503914" w:rsidP="00503914">
      <w:pPr>
        <w:rPr>
          <w:i/>
          <w:lang w:val="en-GB"/>
        </w:rPr>
      </w:pPr>
    </w:p>
    <w:p w14:paraId="15D0CAAA" w14:textId="3489C17B" w:rsidR="0019438A" w:rsidRPr="00BB3344" w:rsidRDefault="00BB3344" w:rsidP="0019438A">
      <w:pPr>
        <w:rPr>
          <w:lang w:val="en-GB"/>
        </w:rPr>
      </w:pPr>
      <w:r w:rsidRPr="00CF0B2C">
        <w:rPr>
          <w:b/>
          <w:lang w:val="en-GB"/>
        </w:rPr>
        <w:t>Support/grant:</w:t>
      </w:r>
      <w:r w:rsidRPr="00CF0B2C">
        <w:rPr>
          <w:lang w:val="en-GB"/>
        </w:rPr>
        <w:t xml:space="preserve">  </w:t>
      </w:r>
      <w:r w:rsidR="00CF0B2C" w:rsidRPr="00CF0B2C">
        <w:rPr>
          <w:lang w:val="en-GB"/>
        </w:rPr>
        <w:t>35</w:t>
      </w:r>
      <w:r w:rsidRPr="00CF0B2C">
        <w:rPr>
          <w:lang w:val="en-GB"/>
        </w:rPr>
        <w:t> 000 SEK (</w:t>
      </w:r>
      <w:proofErr w:type="spellStart"/>
      <w:r w:rsidRPr="00CF0B2C">
        <w:rPr>
          <w:lang w:val="en-GB"/>
        </w:rPr>
        <w:t>incl</w:t>
      </w:r>
      <w:proofErr w:type="spellEnd"/>
      <w:r w:rsidRPr="00CF0B2C">
        <w:rPr>
          <w:lang w:val="en-GB"/>
        </w:rPr>
        <w:t xml:space="preserve"> INDI) for a </w:t>
      </w:r>
      <w:r w:rsidR="0095032E" w:rsidRPr="00CF0B2C">
        <w:rPr>
          <w:lang w:val="en-GB"/>
        </w:rPr>
        <w:t>10-week</w:t>
      </w:r>
      <w:r w:rsidRPr="00CF0B2C">
        <w:rPr>
          <w:lang w:val="en-GB"/>
        </w:rPr>
        <w:t xml:space="preserve"> project, </w:t>
      </w:r>
      <w:r w:rsidR="00CF0B2C" w:rsidRPr="00CF0B2C">
        <w:rPr>
          <w:lang w:val="en-GB"/>
        </w:rPr>
        <w:t>70</w:t>
      </w:r>
      <w:r w:rsidRPr="00CF0B2C">
        <w:rPr>
          <w:lang w:val="en-GB"/>
        </w:rPr>
        <w:t> 000 SEK (</w:t>
      </w:r>
      <w:proofErr w:type="spellStart"/>
      <w:r w:rsidRPr="00CF0B2C">
        <w:rPr>
          <w:lang w:val="en-GB"/>
        </w:rPr>
        <w:t>incl</w:t>
      </w:r>
      <w:proofErr w:type="spellEnd"/>
      <w:r w:rsidRPr="00CF0B2C">
        <w:rPr>
          <w:lang w:val="en-GB"/>
        </w:rPr>
        <w:t xml:space="preserve"> INDI) for a </w:t>
      </w:r>
      <w:r w:rsidR="0095032E" w:rsidRPr="00CF0B2C">
        <w:rPr>
          <w:lang w:val="en-GB"/>
        </w:rPr>
        <w:t>20-week</w:t>
      </w:r>
      <w:r w:rsidRPr="00CF0B2C">
        <w:rPr>
          <w:lang w:val="en-GB"/>
        </w:rPr>
        <w:t xml:space="preserve"> project</w:t>
      </w:r>
      <w:r w:rsidR="00645842" w:rsidRPr="00CF0B2C">
        <w:rPr>
          <w:lang w:val="en-GB"/>
        </w:rPr>
        <w:t xml:space="preserve"> or </w:t>
      </w:r>
      <w:r w:rsidR="00CF0B2C" w:rsidRPr="00CF0B2C">
        <w:rPr>
          <w:lang w:val="en-GB"/>
        </w:rPr>
        <w:t>140</w:t>
      </w:r>
      <w:r w:rsidR="00645842" w:rsidRPr="00CF0B2C">
        <w:rPr>
          <w:lang w:val="en-GB"/>
        </w:rPr>
        <w:t> 000 SEK (</w:t>
      </w:r>
      <w:proofErr w:type="spellStart"/>
      <w:r w:rsidR="00645842" w:rsidRPr="00CF0B2C">
        <w:rPr>
          <w:lang w:val="en-GB"/>
        </w:rPr>
        <w:t>incl</w:t>
      </w:r>
      <w:proofErr w:type="spellEnd"/>
      <w:r w:rsidR="00645842" w:rsidRPr="00CF0B2C">
        <w:rPr>
          <w:lang w:val="en-GB"/>
        </w:rPr>
        <w:t xml:space="preserve"> INDI) for a 1-year project.</w:t>
      </w:r>
    </w:p>
    <w:p w14:paraId="100DF669" w14:textId="77777777" w:rsidR="00BB3344" w:rsidRPr="002F6735" w:rsidRDefault="00BB3344" w:rsidP="00F30E16">
      <w:pPr>
        <w:rPr>
          <w:lang w:val="en-GB"/>
        </w:rPr>
      </w:pPr>
    </w:p>
    <w:p w14:paraId="15D0CAAC" w14:textId="77777777" w:rsidR="00F30E16" w:rsidRPr="002F6735" w:rsidRDefault="007275D9" w:rsidP="00F30E16">
      <w:pPr>
        <w:rPr>
          <w:b/>
          <w:lang w:val="en-GB"/>
        </w:rPr>
      </w:pPr>
      <w:r>
        <w:rPr>
          <w:b/>
          <w:lang w:val="en-GB"/>
        </w:rPr>
        <w:t>How to apply</w:t>
      </w:r>
      <w:r w:rsidR="00191C72" w:rsidRPr="002F6735">
        <w:rPr>
          <w:b/>
          <w:lang w:val="en-GB"/>
        </w:rPr>
        <w:t>:</w:t>
      </w:r>
    </w:p>
    <w:p w14:paraId="60317E65" w14:textId="3A6F4C67" w:rsidR="00BB3344" w:rsidRPr="00B75B50" w:rsidRDefault="00BB3344" w:rsidP="00B75B50">
      <w:pPr>
        <w:rPr>
          <w:lang w:val="en-GB"/>
        </w:rPr>
      </w:pPr>
      <w:r w:rsidRPr="00B75B50">
        <w:rPr>
          <w:lang w:val="en-GB"/>
        </w:rPr>
        <w:t xml:space="preserve">Main supervisor </w:t>
      </w:r>
      <w:r w:rsidR="00B75B50" w:rsidRPr="00B75B50">
        <w:rPr>
          <w:lang w:val="en-GB"/>
        </w:rPr>
        <w:t>applies</w:t>
      </w:r>
      <w:r w:rsidRPr="00B75B50">
        <w:rPr>
          <w:lang w:val="en-GB"/>
        </w:rPr>
        <w:t xml:space="preserve"> by filling in the specific form below and sign.</w:t>
      </w:r>
      <w:r w:rsidR="007F206B">
        <w:rPr>
          <w:lang w:val="en-GB"/>
        </w:rPr>
        <w:t xml:space="preserve"> </w:t>
      </w:r>
      <w:r w:rsidR="00FC3345">
        <w:rPr>
          <w:lang w:val="en-GB"/>
        </w:rPr>
        <w:t xml:space="preserve">You need to apply with a defined student, give details in the form. </w:t>
      </w:r>
      <w:r w:rsidR="007F206B">
        <w:rPr>
          <w:lang w:val="en-GB"/>
        </w:rPr>
        <w:t xml:space="preserve">Save the form with your name and SDPG </w:t>
      </w:r>
      <w:r w:rsidR="00677A6F">
        <w:rPr>
          <w:lang w:val="en-GB"/>
        </w:rPr>
        <w:t>Spring</w:t>
      </w:r>
      <w:r w:rsidR="00175567">
        <w:rPr>
          <w:lang w:val="en-GB"/>
        </w:rPr>
        <w:t xml:space="preserve"> </w:t>
      </w:r>
      <w:r w:rsidR="007F206B">
        <w:rPr>
          <w:lang w:val="en-GB"/>
        </w:rPr>
        <w:t>202</w:t>
      </w:r>
      <w:r w:rsidR="007E721E">
        <w:rPr>
          <w:lang w:val="en-GB"/>
        </w:rPr>
        <w:t>4</w:t>
      </w:r>
      <w:r w:rsidR="007F206B">
        <w:rPr>
          <w:lang w:val="en-GB"/>
        </w:rPr>
        <w:t>.</w:t>
      </w:r>
      <w:r w:rsidRPr="00B75B50">
        <w:rPr>
          <w:lang w:val="en-GB"/>
        </w:rPr>
        <w:t xml:space="preserve"> Submit the </w:t>
      </w:r>
      <w:r w:rsidR="007F206B">
        <w:rPr>
          <w:lang w:val="en-GB"/>
        </w:rPr>
        <w:t>signed/</w:t>
      </w:r>
      <w:r w:rsidRPr="00B75B50">
        <w:rPr>
          <w:lang w:val="en-GB"/>
        </w:rPr>
        <w:t>scanned</w:t>
      </w:r>
      <w:r w:rsidR="007F206B">
        <w:rPr>
          <w:lang w:val="en-GB"/>
        </w:rPr>
        <w:t xml:space="preserve"> form or digitally signed</w:t>
      </w:r>
      <w:r w:rsidRPr="00B75B50">
        <w:rPr>
          <w:lang w:val="en-GB"/>
        </w:rPr>
        <w:t xml:space="preserve"> form to </w:t>
      </w:r>
      <w:hyperlink r:id="rId11" w:history="1">
        <w:r w:rsidRPr="00B75B50">
          <w:rPr>
            <w:rStyle w:val="Hyperlink"/>
            <w:lang w:val="en-GB"/>
          </w:rPr>
          <w:t>stefan.nobel@ki.se</w:t>
        </w:r>
      </w:hyperlink>
      <w:r w:rsidRPr="00B75B50">
        <w:rPr>
          <w:lang w:val="en-GB"/>
        </w:rPr>
        <w:t xml:space="preserve"> </w:t>
      </w:r>
    </w:p>
    <w:p w14:paraId="3CD61416" w14:textId="77777777" w:rsidR="00B75B50" w:rsidRPr="00B75B50" w:rsidRDefault="00B75B50" w:rsidP="00B75B50">
      <w:pPr>
        <w:pStyle w:val="ListParagraph"/>
        <w:rPr>
          <w:lang w:val="en-GB"/>
        </w:rPr>
      </w:pPr>
    </w:p>
    <w:p w14:paraId="3449F781" w14:textId="7683540C" w:rsidR="00B75B50" w:rsidRDefault="00BB3344" w:rsidP="00B75B50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t>When</w:t>
      </w:r>
      <w:r w:rsidR="00B75B50">
        <w:rPr>
          <w:b/>
          <w:lang w:val="en-GB"/>
        </w:rPr>
        <w:t xml:space="preserve">: </w:t>
      </w:r>
      <w:r w:rsidR="00B75B50" w:rsidRPr="009B24FD">
        <w:rPr>
          <w:lang w:val="en-GB"/>
        </w:rPr>
        <w:t xml:space="preserve">Application deadline </w:t>
      </w:r>
      <w:r w:rsidR="00645842">
        <w:rPr>
          <w:u w:val="single"/>
          <w:lang w:val="en-GB"/>
        </w:rPr>
        <w:t xml:space="preserve">January </w:t>
      </w:r>
      <w:r w:rsidR="00CF0B2C">
        <w:rPr>
          <w:u w:val="single"/>
          <w:lang w:val="en-GB"/>
        </w:rPr>
        <w:t>31</w:t>
      </w:r>
      <w:r w:rsidR="007054EC">
        <w:rPr>
          <w:u w:val="single"/>
          <w:lang w:val="en-GB"/>
        </w:rPr>
        <w:t>,</w:t>
      </w:r>
      <w:r w:rsidR="00B75B50" w:rsidRPr="009B24FD">
        <w:rPr>
          <w:u w:val="single"/>
          <w:lang w:val="en-GB"/>
        </w:rPr>
        <w:t xml:space="preserve"> 202</w:t>
      </w:r>
      <w:r w:rsidR="00645842">
        <w:rPr>
          <w:u w:val="single"/>
          <w:lang w:val="en-GB"/>
        </w:rPr>
        <w:t>4</w:t>
      </w:r>
    </w:p>
    <w:p w14:paraId="7D4224C7" w14:textId="30B721EB" w:rsidR="00B75B50" w:rsidRPr="00B75B50" w:rsidRDefault="00B75B50" w:rsidP="00B75B50">
      <w:pPr>
        <w:rPr>
          <w:lang w:val="en-GB"/>
        </w:rPr>
      </w:pPr>
      <w:r w:rsidRPr="00B75B50">
        <w:rPr>
          <w:b/>
          <w:lang w:val="en-GB"/>
        </w:rPr>
        <w:t>Evaluations:</w:t>
      </w:r>
      <w:r w:rsidRPr="00B75B50">
        <w:rPr>
          <w:lang w:val="en-GB"/>
        </w:rPr>
        <w:t xml:space="preserve"> SRP Diabetes management will evaluate the applications and </w:t>
      </w:r>
      <w:r>
        <w:rPr>
          <w:lang w:val="en-GB"/>
        </w:rPr>
        <w:t xml:space="preserve">the </w:t>
      </w:r>
      <w:r w:rsidRPr="00B75B50">
        <w:rPr>
          <w:lang w:val="en-GB"/>
        </w:rPr>
        <w:t xml:space="preserve">decisions aimed to be announced </w:t>
      </w:r>
      <w:r w:rsidR="00FC3345">
        <w:rPr>
          <w:lang w:val="en-GB"/>
        </w:rPr>
        <w:t xml:space="preserve">in </w:t>
      </w:r>
      <w:r w:rsidR="00645842">
        <w:rPr>
          <w:lang w:val="en-GB"/>
        </w:rPr>
        <w:t>February</w:t>
      </w:r>
      <w:r w:rsidRPr="00B75B50">
        <w:rPr>
          <w:lang w:val="en-GB"/>
        </w:rPr>
        <w:t xml:space="preserve"> 202</w:t>
      </w:r>
      <w:r w:rsidR="00645842">
        <w:rPr>
          <w:lang w:val="en-GB"/>
        </w:rPr>
        <w:t>4</w:t>
      </w:r>
      <w:r w:rsidRPr="00B75B50">
        <w:rPr>
          <w:lang w:val="en-GB"/>
        </w:rPr>
        <w:t>.</w:t>
      </w:r>
    </w:p>
    <w:p w14:paraId="161A0508" w14:textId="62C9D978" w:rsidR="00B75B50" w:rsidRDefault="00B75B50" w:rsidP="00B75B50">
      <w:pPr>
        <w:spacing w:after="200" w:line="276" w:lineRule="auto"/>
        <w:rPr>
          <w:b/>
          <w:lang w:val="en-GB"/>
        </w:rPr>
      </w:pPr>
    </w:p>
    <w:p w14:paraId="74A8CCE6" w14:textId="77777777" w:rsidR="00B75B50" w:rsidRPr="006444E4" w:rsidRDefault="00B75B50" w:rsidP="00B75B50">
      <w:pPr>
        <w:spacing w:after="200" w:line="276" w:lineRule="auto"/>
        <w:rPr>
          <w:b/>
          <w:lang w:val="en-GB"/>
        </w:rPr>
      </w:pPr>
    </w:p>
    <w:p w14:paraId="0B613C78" w14:textId="77777777" w:rsidR="0095032E" w:rsidRPr="0095032E" w:rsidRDefault="0095032E" w:rsidP="0095032E">
      <w:pPr>
        <w:rPr>
          <w:b/>
          <w:u w:val="single"/>
          <w:lang w:val="en-GB"/>
        </w:rPr>
      </w:pPr>
      <w:r w:rsidRPr="0095032E">
        <w:rPr>
          <w:b/>
          <w:u w:val="single"/>
          <w:lang w:val="en-GB"/>
        </w:rPr>
        <w:t>Date of application:</w:t>
      </w:r>
    </w:p>
    <w:p w14:paraId="2C598A95" w14:textId="77777777" w:rsidR="0095032E" w:rsidRPr="0095032E" w:rsidRDefault="0095032E" w:rsidP="0095032E">
      <w:pPr>
        <w:rPr>
          <w:b/>
          <w:u w:val="single"/>
          <w:lang w:val="en-GB"/>
        </w:rPr>
      </w:pPr>
    </w:p>
    <w:p w14:paraId="02263872" w14:textId="77777777" w:rsidR="0095032E" w:rsidRPr="0095032E" w:rsidRDefault="0095032E" w:rsidP="0095032E">
      <w:pPr>
        <w:shd w:val="clear" w:color="auto" w:fill="D9D9D9" w:themeFill="background1" w:themeFillShade="D9"/>
        <w:rPr>
          <w:b/>
          <w:lang w:val="en-GB"/>
        </w:rPr>
      </w:pPr>
      <w:r w:rsidRPr="0095032E">
        <w:rPr>
          <w:b/>
          <w:lang w:val="en-GB"/>
        </w:rPr>
        <w:t>Supervisor(s)</w:t>
      </w:r>
    </w:p>
    <w:p w14:paraId="0F501761" w14:textId="77777777" w:rsidR="0095032E" w:rsidRPr="0095032E" w:rsidRDefault="0095032E" w:rsidP="0095032E">
      <w:pPr>
        <w:rPr>
          <w:b/>
          <w:lang w:val="en-GB"/>
        </w:rPr>
      </w:pPr>
    </w:p>
    <w:p w14:paraId="0E9D8CEE" w14:textId="77777777" w:rsidR="0095032E" w:rsidRPr="0095032E" w:rsidRDefault="0095032E" w:rsidP="0095032E">
      <w:pPr>
        <w:rPr>
          <w:b/>
          <w:u w:val="single"/>
          <w:lang w:val="en-GB"/>
        </w:rPr>
      </w:pPr>
      <w:r w:rsidRPr="0095032E">
        <w:rPr>
          <w:b/>
          <w:highlight w:val="lightGray"/>
          <w:u w:val="single"/>
          <w:lang w:val="en-GB"/>
        </w:rPr>
        <w:t>Main supervisor</w:t>
      </w:r>
    </w:p>
    <w:p w14:paraId="4D3442C7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First name, last name: </w:t>
      </w:r>
    </w:p>
    <w:p w14:paraId="68F2AE99" w14:textId="77777777" w:rsidR="0095032E" w:rsidRPr="0095032E" w:rsidRDefault="0095032E" w:rsidP="0095032E">
      <w:pPr>
        <w:rPr>
          <w:b/>
          <w:lang w:val="en-GB"/>
        </w:rPr>
      </w:pPr>
    </w:p>
    <w:p w14:paraId="41210969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Signature: </w:t>
      </w:r>
    </w:p>
    <w:p w14:paraId="2B72D537" w14:textId="77777777" w:rsidR="0095032E" w:rsidRPr="0095032E" w:rsidRDefault="0095032E" w:rsidP="0095032E">
      <w:pPr>
        <w:rPr>
          <w:b/>
          <w:lang w:val="en-GB"/>
        </w:rPr>
      </w:pPr>
    </w:p>
    <w:p w14:paraId="6F6A712D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Department: </w:t>
      </w:r>
    </w:p>
    <w:p w14:paraId="6184AF27" w14:textId="77777777" w:rsidR="0095032E" w:rsidRPr="0095032E" w:rsidRDefault="0095032E" w:rsidP="0095032E">
      <w:pPr>
        <w:rPr>
          <w:b/>
          <w:lang w:val="en-GB"/>
        </w:rPr>
      </w:pPr>
    </w:p>
    <w:p w14:paraId="3A4042E9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Email address: </w:t>
      </w:r>
    </w:p>
    <w:p w14:paraId="4E53B305" w14:textId="77777777" w:rsidR="0095032E" w:rsidRPr="0095032E" w:rsidRDefault="0095032E" w:rsidP="0095032E">
      <w:pPr>
        <w:rPr>
          <w:b/>
          <w:lang w:val="en-GB"/>
        </w:rPr>
      </w:pPr>
    </w:p>
    <w:p w14:paraId="7C07A081" w14:textId="77777777" w:rsidR="0095032E" w:rsidRPr="0095032E" w:rsidRDefault="0095032E" w:rsidP="0095032E">
      <w:pPr>
        <w:rPr>
          <w:b/>
          <w:lang w:val="en-GB"/>
        </w:rPr>
      </w:pPr>
      <w:r w:rsidRPr="0095032E">
        <w:rPr>
          <w:b/>
          <w:u w:val="single"/>
          <w:lang w:val="en-GB"/>
        </w:rPr>
        <w:t>Track record in diabetes related research</w:t>
      </w:r>
      <w:r w:rsidRPr="0095032E">
        <w:rPr>
          <w:b/>
          <w:lang w:val="en-GB"/>
        </w:rPr>
        <w:t>: list up to 10 peer-reviewed publications showing your diabetes related research.</w:t>
      </w:r>
    </w:p>
    <w:p w14:paraId="4BA55EF6" w14:textId="77777777" w:rsidR="0095032E" w:rsidRPr="0095032E" w:rsidRDefault="0095032E" w:rsidP="0095032E">
      <w:pPr>
        <w:rPr>
          <w:b/>
          <w:lang w:val="en-GB"/>
        </w:rPr>
      </w:pPr>
    </w:p>
    <w:p w14:paraId="2238E500" w14:textId="77777777" w:rsidR="0095032E" w:rsidRPr="0095032E" w:rsidRDefault="0095032E" w:rsidP="0095032E">
      <w:pPr>
        <w:rPr>
          <w:b/>
          <w:lang w:val="en-GB"/>
        </w:rPr>
      </w:pPr>
    </w:p>
    <w:p w14:paraId="7BB5FE79" w14:textId="77777777" w:rsidR="0095032E" w:rsidRPr="0095032E" w:rsidRDefault="0095032E" w:rsidP="0095032E">
      <w:pPr>
        <w:rPr>
          <w:b/>
          <w:lang w:val="en-GB"/>
        </w:rPr>
      </w:pPr>
    </w:p>
    <w:p w14:paraId="0FF0611F" w14:textId="77777777" w:rsidR="0095032E" w:rsidRPr="0095032E" w:rsidRDefault="0095032E" w:rsidP="0095032E">
      <w:pPr>
        <w:rPr>
          <w:b/>
          <w:lang w:val="en-GB"/>
        </w:rPr>
      </w:pPr>
    </w:p>
    <w:p w14:paraId="13CA8ACD" w14:textId="77777777" w:rsidR="0095032E" w:rsidRPr="0095032E" w:rsidRDefault="0095032E" w:rsidP="0095032E">
      <w:pPr>
        <w:rPr>
          <w:b/>
          <w:lang w:val="en-GB"/>
        </w:rPr>
      </w:pPr>
    </w:p>
    <w:p w14:paraId="5C3B9836" w14:textId="77777777" w:rsidR="0095032E" w:rsidRPr="0095032E" w:rsidRDefault="0095032E" w:rsidP="0095032E">
      <w:pPr>
        <w:rPr>
          <w:b/>
          <w:lang w:val="en-GB"/>
        </w:rPr>
      </w:pPr>
    </w:p>
    <w:p w14:paraId="754B433B" w14:textId="77777777" w:rsidR="0095032E" w:rsidRPr="0095032E" w:rsidRDefault="0095032E" w:rsidP="0095032E">
      <w:pPr>
        <w:rPr>
          <w:b/>
          <w:lang w:val="en-GB"/>
        </w:rPr>
      </w:pPr>
    </w:p>
    <w:p w14:paraId="635F12B0" w14:textId="77777777" w:rsidR="0095032E" w:rsidRPr="0095032E" w:rsidRDefault="0095032E" w:rsidP="0095032E">
      <w:pPr>
        <w:rPr>
          <w:b/>
          <w:lang w:val="en-GB"/>
        </w:rPr>
      </w:pPr>
    </w:p>
    <w:p w14:paraId="515CC546" w14:textId="77777777" w:rsidR="0095032E" w:rsidRPr="0095032E" w:rsidRDefault="0095032E" w:rsidP="0095032E">
      <w:pPr>
        <w:rPr>
          <w:b/>
          <w:lang w:val="en-GB"/>
        </w:rPr>
      </w:pPr>
    </w:p>
    <w:p w14:paraId="6F08F860" w14:textId="77777777" w:rsidR="0095032E" w:rsidRPr="0095032E" w:rsidRDefault="0095032E" w:rsidP="0095032E">
      <w:pPr>
        <w:rPr>
          <w:b/>
          <w:u w:val="single"/>
          <w:lang w:val="en-GB"/>
        </w:rPr>
      </w:pPr>
      <w:r w:rsidRPr="0095032E">
        <w:rPr>
          <w:b/>
          <w:highlight w:val="lightGray"/>
          <w:u w:val="single"/>
          <w:lang w:val="en-GB"/>
        </w:rPr>
        <w:t>Co-supervisor (if applicable)</w:t>
      </w:r>
    </w:p>
    <w:p w14:paraId="462D74EF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First name, last name: </w:t>
      </w:r>
    </w:p>
    <w:p w14:paraId="58EBCA9E" w14:textId="77777777" w:rsidR="0095032E" w:rsidRPr="0095032E" w:rsidRDefault="0095032E" w:rsidP="0095032E">
      <w:pPr>
        <w:rPr>
          <w:b/>
          <w:lang w:val="en-GB"/>
        </w:rPr>
      </w:pPr>
    </w:p>
    <w:p w14:paraId="68C8E869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Signature: </w:t>
      </w:r>
    </w:p>
    <w:p w14:paraId="7E88FC40" w14:textId="77777777" w:rsidR="0095032E" w:rsidRPr="0095032E" w:rsidRDefault="0095032E" w:rsidP="0095032E">
      <w:pPr>
        <w:rPr>
          <w:b/>
          <w:lang w:val="en-GB"/>
        </w:rPr>
      </w:pPr>
    </w:p>
    <w:p w14:paraId="684229F8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Department: </w:t>
      </w:r>
    </w:p>
    <w:p w14:paraId="4D50FFB6" w14:textId="77777777" w:rsidR="0095032E" w:rsidRPr="0095032E" w:rsidRDefault="0095032E" w:rsidP="0095032E">
      <w:pPr>
        <w:rPr>
          <w:b/>
          <w:lang w:val="en-GB"/>
        </w:rPr>
      </w:pPr>
    </w:p>
    <w:p w14:paraId="376EC32F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Email address: </w:t>
      </w:r>
    </w:p>
    <w:p w14:paraId="2F42A24A" w14:textId="77777777" w:rsidR="0095032E" w:rsidRPr="0095032E" w:rsidRDefault="0095032E" w:rsidP="0095032E">
      <w:pPr>
        <w:rPr>
          <w:b/>
          <w:lang w:val="en-GB"/>
        </w:rPr>
      </w:pPr>
    </w:p>
    <w:p w14:paraId="2A58BDE9" w14:textId="77777777" w:rsidR="0095032E" w:rsidRPr="0095032E" w:rsidRDefault="0095032E" w:rsidP="0095032E">
      <w:pPr>
        <w:rPr>
          <w:b/>
          <w:lang w:val="en-GB"/>
        </w:rPr>
      </w:pPr>
    </w:p>
    <w:p w14:paraId="297A62FF" w14:textId="77777777" w:rsidR="0095032E" w:rsidRPr="0095032E" w:rsidRDefault="0095032E" w:rsidP="0095032E">
      <w:pPr>
        <w:shd w:val="clear" w:color="auto" w:fill="D9D9D9" w:themeFill="background1" w:themeFillShade="D9"/>
        <w:rPr>
          <w:b/>
          <w:lang w:val="en-GB"/>
        </w:rPr>
      </w:pPr>
      <w:r w:rsidRPr="0095032E">
        <w:rPr>
          <w:b/>
          <w:lang w:val="en-GB"/>
        </w:rPr>
        <w:t>Student</w:t>
      </w:r>
    </w:p>
    <w:p w14:paraId="573491D3" w14:textId="77777777" w:rsidR="0095032E" w:rsidRPr="0095032E" w:rsidRDefault="0095032E" w:rsidP="0095032E">
      <w:pPr>
        <w:rPr>
          <w:lang w:val="en-GB"/>
        </w:rPr>
      </w:pPr>
      <w:r w:rsidRPr="0095032E">
        <w:rPr>
          <w:b/>
          <w:u w:val="single"/>
          <w:lang w:val="en-GB"/>
        </w:rPr>
        <w:t>First name, last name</w:t>
      </w:r>
      <w:r w:rsidRPr="0095032E">
        <w:rPr>
          <w:lang w:val="en-GB"/>
        </w:rPr>
        <w:t xml:space="preserve">: </w:t>
      </w:r>
    </w:p>
    <w:p w14:paraId="3EE28828" w14:textId="77777777" w:rsidR="0095032E" w:rsidRDefault="0095032E" w:rsidP="0095032E">
      <w:pPr>
        <w:rPr>
          <w:b/>
          <w:u w:val="single"/>
          <w:lang w:val="en-GB"/>
        </w:rPr>
      </w:pPr>
    </w:p>
    <w:p w14:paraId="16CB268B" w14:textId="4EF8EE80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>Student KI-email (</w:t>
      </w:r>
      <w:hyperlink r:id="rId12" w:history="1">
        <w:r w:rsidRPr="0095032E">
          <w:rPr>
            <w:rStyle w:val="Hyperlink"/>
            <w:b/>
            <w:lang w:val="en-GB"/>
          </w:rPr>
          <w:t>xxx@stud.ki.se</w:t>
        </w:r>
      </w:hyperlink>
      <w:r w:rsidRPr="0095032E">
        <w:rPr>
          <w:b/>
          <w:u w:val="single"/>
          <w:lang w:val="en-GB"/>
        </w:rPr>
        <w:t xml:space="preserve">): </w:t>
      </w:r>
    </w:p>
    <w:p w14:paraId="0A9262A3" w14:textId="77777777" w:rsidR="0095032E" w:rsidRPr="0095032E" w:rsidRDefault="0095032E" w:rsidP="0095032E">
      <w:pPr>
        <w:rPr>
          <w:b/>
          <w:lang w:val="en-GB"/>
        </w:rPr>
      </w:pPr>
    </w:p>
    <w:p w14:paraId="2CDECD46" w14:textId="61BC62C7" w:rsidR="0095032E" w:rsidRPr="0095032E" w:rsidRDefault="0095032E" w:rsidP="0095032E">
      <w:pPr>
        <w:rPr>
          <w:lang w:val="en-GB"/>
        </w:rPr>
      </w:pPr>
      <w:r w:rsidRPr="0095032E">
        <w:rPr>
          <w:b/>
          <w:u w:val="single"/>
          <w:lang w:val="en-GB"/>
        </w:rPr>
        <w:t xml:space="preserve">Educational program </w:t>
      </w:r>
      <w:r w:rsidR="00722FE9">
        <w:rPr>
          <w:b/>
          <w:u w:val="single"/>
          <w:lang w:val="en-GB"/>
        </w:rPr>
        <w:t xml:space="preserve">at KI </w:t>
      </w:r>
      <w:r w:rsidRPr="0095032E">
        <w:rPr>
          <w:b/>
          <w:u w:val="single"/>
          <w:lang w:val="en-GB"/>
        </w:rPr>
        <w:t>where student is registered</w:t>
      </w:r>
      <w:r w:rsidRPr="0095032E">
        <w:rPr>
          <w:b/>
          <w:lang w:val="en-GB"/>
        </w:rPr>
        <w:t xml:space="preserve">: </w:t>
      </w:r>
    </w:p>
    <w:p w14:paraId="7A75C9E6" w14:textId="77777777" w:rsidR="0095032E" w:rsidRPr="0095032E" w:rsidRDefault="0095032E" w:rsidP="0095032E">
      <w:pPr>
        <w:rPr>
          <w:b/>
          <w:lang w:val="en-GB"/>
        </w:rPr>
      </w:pPr>
    </w:p>
    <w:p w14:paraId="13CF63BC" w14:textId="77777777" w:rsidR="0095032E" w:rsidRPr="0095032E" w:rsidRDefault="0095032E" w:rsidP="0095032E">
      <w:pPr>
        <w:rPr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Period for project (give dates): </w:t>
      </w:r>
    </w:p>
    <w:p w14:paraId="1631DB6C" w14:textId="77777777" w:rsidR="0095032E" w:rsidRPr="0095032E" w:rsidRDefault="0095032E" w:rsidP="0095032E">
      <w:pPr>
        <w:rPr>
          <w:b/>
          <w:u w:val="single"/>
          <w:lang w:val="en-GB"/>
        </w:rPr>
      </w:pPr>
    </w:p>
    <w:p w14:paraId="11BB7396" w14:textId="77777777" w:rsidR="0095032E" w:rsidRPr="0095032E" w:rsidRDefault="0095032E" w:rsidP="0095032E">
      <w:pPr>
        <w:rPr>
          <w:b/>
          <w:u w:val="single"/>
          <w:lang w:val="en-GB"/>
        </w:rPr>
      </w:pPr>
      <w:r w:rsidRPr="0095032E">
        <w:rPr>
          <w:b/>
          <w:u w:val="single"/>
          <w:lang w:val="en-GB"/>
        </w:rPr>
        <w:br w:type="page"/>
      </w:r>
    </w:p>
    <w:p w14:paraId="5F4E018E" w14:textId="77777777" w:rsidR="0095032E" w:rsidRPr="0095032E" w:rsidRDefault="0095032E" w:rsidP="0095032E">
      <w:pPr>
        <w:shd w:val="clear" w:color="auto" w:fill="FFFFFF" w:themeFill="background1"/>
        <w:rPr>
          <w:b/>
          <w:u w:val="single"/>
          <w:lang w:val="en-GB"/>
        </w:rPr>
      </w:pPr>
    </w:p>
    <w:p w14:paraId="4E9E8A0A" w14:textId="77777777" w:rsidR="0095032E" w:rsidRPr="0095032E" w:rsidRDefault="0095032E" w:rsidP="0095032E">
      <w:pPr>
        <w:shd w:val="clear" w:color="auto" w:fill="D9D9D9" w:themeFill="background1" w:themeFillShade="D9"/>
        <w:rPr>
          <w:b/>
          <w:lang w:val="en-GB"/>
        </w:rPr>
      </w:pPr>
      <w:r w:rsidRPr="0095032E">
        <w:rPr>
          <w:b/>
          <w:lang w:val="en-GB"/>
        </w:rPr>
        <w:t>Project</w:t>
      </w:r>
    </w:p>
    <w:p w14:paraId="3322793A" w14:textId="77777777" w:rsidR="0095032E" w:rsidRPr="0095032E" w:rsidRDefault="0095032E" w:rsidP="0095032E">
      <w:pPr>
        <w:shd w:val="clear" w:color="auto" w:fill="FFFFFF" w:themeFill="background1"/>
        <w:rPr>
          <w:b/>
          <w:u w:val="single"/>
          <w:lang w:val="en-GB"/>
        </w:rPr>
      </w:pPr>
    </w:p>
    <w:p w14:paraId="4C916682" w14:textId="77777777" w:rsidR="0095032E" w:rsidRPr="0095032E" w:rsidRDefault="0095032E" w:rsidP="0095032E">
      <w:pPr>
        <w:shd w:val="clear" w:color="auto" w:fill="FFFFFF" w:themeFill="background1"/>
        <w:rPr>
          <w:lang w:val="en-GB"/>
        </w:rPr>
      </w:pPr>
      <w:r w:rsidRPr="0095032E">
        <w:rPr>
          <w:b/>
          <w:u w:val="single"/>
          <w:lang w:val="en-GB"/>
        </w:rPr>
        <w:t xml:space="preserve">Title of degree project: </w:t>
      </w:r>
    </w:p>
    <w:p w14:paraId="01166B29" w14:textId="77777777" w:rsidR="0095032E" w:rsidRPr="0095032E" w:rsidRDefault="0095032E" w:rsidP="0095032E">
      <w:pPr>
        <w:rPr>
          <w:b/>
          <w:lang w:val="en-GB"/>
        </w:rPr>
      </w:pPr>
    </w:p>
    <w:p w14:paraId="5419C6E1" w14:textId="77777777" w:rsidR="0095032E" w:rsidRPr="0095032E" w:rsidRDefault="0095032E" w:rsidP="0095032E">
      <w:pPr>
        <w:rPr>
          <w:b/>
          <w:u w:val="single"/>
          <w:lang w:val="en-GB"/>
        </w:rPr>
      </w:pPr>
      <w:r w:rsidRPr="0095032E">
        <w:rPr>
          <w:b/>
          <w:u w:val="single"/>
          <w:lang w:val="en-GB"/>
        </w:rPr>
        <w:t xml:space="preserve">Brief project summary (max 5000 char </w:t>
      </w:r>
      <w:proofErr w:type="spellStart"/>
      <w:r w:rsidRPr="0095032E">
        <w:rPr>
          <w:b/>
          <w:u w:val="single"/>
          <w:lang w:val="en-GB"/>
        </w:rPr>
        <w:t>incl</w:t>
      </w:r>
      <w:proofErr w:type="spellEnd"/>
      <w:r w:rsidRPr="0095032E">
        <w:rPr>
          <w:b/>
          <w:u w:val="single"/>
          <w:lang w:val="en-GB"/>
        </w:rPr>
        <w:t xml:space="preserve"> spaces): </w:t>
      </w:r>
    </w:p>
    <w:p w14:paraId="7BEF8E69" w14:textId="2C74B82B" w:rsidR="0095032E" w:rsidRPr="0095032E" w:rsidRDefault="001C2F11" w:rsidP="0095032E">
      <w:pPr>
        <w:rPr>
          <w:i/>
          <w:lang w:val="en-GB"/>
        </w:rPr>
      </w:pPr>
      <w:r>
        <w:rPr>
          <w:i/>
          <w:lang w:val="en-GB"/>
        </w:rPr>
        <w:t xml:space="preserve">NOTE: </w:t>
      </w:r>
      <w:r w:rsidR="0095032E" w:rsidRPr="0095032E">
        <w:rPr>
          <w:i/>
          <w:lang w:val="en-GB"/>
        </w:rPr>
        <w:t xml:space="preserve">Please include main goals for the research project and the </w:t>
      </w:r>
      <w:r>
        <w:rPr>
          <w:i/>
          <w:lang w:val="en-GB"/>
        </w:rPr>
        <w:t>work to be performed by the student.</w:t>
      </w:r>
    </w:p>
    <w:p w14:paraId="3037544C" w14:textId="77777777" w:rsidR="0095032E" w:rsidRPr="0095032E" w:rsidRDefault="0095032E" w:rsidP="0095032E">
      <w:pPr>
        <w:rPr>
          <w:i/>
          <w:lang w:val="en-GB"/>
        </w:rPr>
      </w:pPr>
    </w:p>
    <w:p w14:paraId="55A9AEB7" w14:textId="77777777" w:rsidR="0095032E" w:rsidRPr="0095032E" w:rsidRDefault="0095032E" w:rsidP="0095032E">
      <w:pPr>
        <w:rPr>
          <w:b/>
          <w:lang w:val="en-GB"/>
        </w:rPr>
      </w:pPr>
    </w:p>
    <w:p w14:paraId="69A08AC7" w14:textId="43A93E54" w:rsidR="0095032E" w:rsidRDefault="0095032E" w:rsidP="0095032E">
      <w:pPr>
        <w:rPr>
          <w:lang w:val="en-GB"/>
        </w:rPr>
      </w:pPr>
    </w:p>
    <w:p w14:paraId="4EC8FF1F" w14:textId="0FF0239A" w:rsidR="001C2F11" w:rsidRDefault="001C2F11" w:rsidP="0095032E">
      <w:pPr>
        <w:rPr>
          <w:lang w:val="en-GB"/>
        </w:rPr>
      </w:pPr>
    </w:p>
    <w:p w14:paraId="0A928E89" w14:textId="3372CB1A" w:rsidR="001C2F11" w:rsidRDefault="001C2F11" w:rsidP="0095032E">
      <w:pPr>
        <w:rPr>
          <w:lang w:val="en-GB"/>
        </w:rPr>
      </w:pPr>
    </w:p>
    <w:p w14:paraId="55E67A2A" w14:textId="05E96F4F" w:rsidR="001C2F11" w:rsidRDefault="001C2F11" w:rsidP="0095032E">
      <w:pPr>
        <w:rPr>
          <w:lang w:val="en-GB"/>
        </w:rPr>
      </w:pPr>
    </w:p>
    <w:p w14:paraId="675FD934" w14:textId="14CA13CE" w:rsidR="001C2F11" w:rsidRDefault="001C2F11" w:rsidP="0095032E">
      <w:pPr>
        <w:rPr>
          <w:lang w:val="en-GB"/>
        </w:rPr>
      </w:pPr>
    </w:p>
    <w:p w14:paraId="27667292" w14:textId="20460F60" w:rsidR="001C2F11" w:rsidRDefault="001C2F11" w:rsidP="0095032E">
      <w:pPr>
        <w:rPr>
          <w:lang w:val="en-GB"/>
        </w:rPr>
      </w:pPr>
    </w:p>
    <w:p w14:paraId="3AC8A287" w14:textId="3E0FE7EA" w:rsidR="001C2F11" w:rsidRDefault="001C2F11" w:rsidP="0095032E">
      <w:pPr>
        <w:rPr>
          <w:lang w:val="en-GB"/>
        </w:rPr>
      </w:pPr>
    </w:p>
    <w:p w14:paraId="0340D1CE" w14:textId="77777777" w:rsidR="001C2F11" w:rsidRDefault="001C2F11" w:rsidP="0095032E">
      <w:pPr>
        <w:rPr>
          <w:lang w:val="en-GB"/>
        </w:rPr>
      </w:pPr>
    </w:p>
    <w:p w14:paraId="57628200" w14:textId="77777777" w:rsidR="001C2F11" w:rsidRDefault="001C2F11" w:rsidP="0095032E">
      <w:pPr>
        <w:rPr>
          <w:lang w:val="en-GB"/>
        </w:rPr>
      </w:pPr>
    </w:p>
    <w:p w14:paraId="430CAB98" w14:textId="444FC79A" w:rsidR="001C2F11" w:rsidRDefault="001C2F11" w:rsidP="0095032E">
      <w:pPr>
        <w:rPr>
          <w:u w:val="single"/>
          <w:lang w:val="en-GB"/>
        </w:rPr>
      </w:pPr>
      <w:r w:rsidRPr="001C2F11">
        <w:rPr>
          <w:u w:val="single"/>
          <w:lang w:val="en-GB"/>
        </w:rPr>
        <w:t>Learning outcomes for the student</w:t>
      </w:r>
      <w:r>
        <w:rPr>
          <w:u w:val="single"/>
          <w:lang w:val="en-GB"/>
        </w:rPr>
        <w:t xml:space="preserve"> (max 1500 char </w:t>
      </w:r>
      <w:proofErr w:type="spellStart"/>
      <w:r>
        <w:rPr>
          <w:u w:val="single"/>
          <w:lang w:val="en-GB"/>
        </w:rPr>
        <w:t>incl</w:t>
      </w:r>
      <w:proofErr w:type="spellEnd"/>
      <w:r>
        <w:rPr>
          <w:u w:val="single"/>
          <w:lang w:val="en-GB"/>
        </w:rPr>
        <w:t xml:space="preserve"> spaces):</w:t>
      </w:r>
    </w:p>
    <w:p w14:paraId="31CAB6DB" w14:textId="77777777" w:rsidR="001C2F11" w:rsidRPr="001C2F11" w:rsidRDefault="001C2F11" w:rsidP="0095032E">
      <w:pPr>
        <w:rPr>
          <w:u w:val="single"/>
          <w:lang w:val="en-GB"/>
        </w:rPr>
      </w:pPr>
    </w:p>
    <w:p w14:paraId="15D0CAB8" w14:textId="19DD819E" w:rsidR="00401A62" w:rsidRPr="002F6735" w:rsidRDefault="00401A62" w:rsidP="00EB30F4">
      <w:pPr>
        <w:rPr>
          <w:lang w:val="en-GB"/>
        </w:rPr>
      </w:pPr>
    </w:p>
    <w:sectPr w:rsidR="00401A62" w:rsidRPr="002F6735" w:rsidSect="00D83EEE">
      <w:head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CABB" w14:textId="77777777" w:rsidR="00EF0734" w:rsidRDefault="00EF0734">
      <w:r>
        <w:separator/>
      </w:r>
    </w:p>
  </w:endnote>
  <w:endnote w:type="continuationSeparator" w:id="0">
    <w:p w14:paraId="15D0CABC" w14:textId="77777777" w:rsidR="00EF0734" w:rsidRDefault="00EF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CAEB" w14:textId="77777777" w:rsidR="00EF0734" w:rsidRPr="007516BA" w:rsidRDefault="00EF0734" w:rsidP="00F2517F">
    <w:pPr>
      <w:pBdr>
        <w:bottom w:val="single" w:sz="2" w:space="1" w:color="auto"/>
      </w:pBdr>
      <w:ind w:left="-180" w:right="-1064"/>
    </w:pPr>
  </w:p>
  <w:p w14:paraId="15D0CAEC" w14:textId="77777777" w:rsidR="00EF0734" w:rsidRPr="002828CF" w:rsidRDefault="00EF0734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EF0734" w:rsidRPr="00C31F5D" w14:paraId="15D0CAF1" w14:textId="77777777" w:rsidTr="00C31F5D">
      <w:tc>
        <w:tcPr>
          <w:tcW w:w="2418" w:type="dxa"/>
        </w:tcPr>
        <w:p w14:paraId="15D0CAED" w14:textId="77777777" w:rsidR="00EF0734" w:rsidRPr="00C31F5D" w:rsidRDefault="00EF0734" w:rsidP="00154C8F">
          <w:pPr>
            <w:pStyle w:val="Footer"/>
            <w:rPr>
              <w:rFonts w:cs="Arial"/>
              <w:b/>
              <w:highlight w:val="red"/>
            </w:rPr>
          </w:pPr>
          <w:r w:rsidRPr="00C31F5D">
            <w:rPr>
              <w:rFonts w:cs="Arial"/>
              <w:b/>
            </w:rPr>
            <w:t>Postal address</w:t>
          </w:r>
        </w:p>
      </w:tc>
      <w:tc>
        <w:tcPr>
          <w:tcW w:w="2200" w:type="dxa"/>
        </w:tcPr>
        <w:p w14:paraId="15D0CAEE" w14:textId="77777777" w:rsidR="00EF0734" w:rsidRPr="00C31F5D" w:rsidRDefault="00EF0734" w:rsidP="00154C8F">
          <w:pPr>
            <w:pStyle w:val="Footer"/>
            <w:rPr>
              <w:rFonts w:cs="Arial"/>
              <w:b/>
              <w:highlight w:val="red"/>
            </w:rPr>
          </w:pPr>
          <w:r w:rsidRPr="00C31F5D">
            <w:rPr>
              <w:rFonts w:cs="Arial"/>
              <w:b/>
            </w:rPr>
            <w:t>Visiting address</w:t>
          </w:r>
        </w:p>
      </w:tc>
      <w:tc>
        <w:tcPr>
          <w:tcW w:w="2310" w:type="dxa"/>
        </w:tcPr>
        <w:p w14:paraId="15D0CAEF" w14:textId="77777777" w:rsidR="00EF0734" w:rsidRPr="00C31F5D" w:rsidRDefault="00EF0734" w:rsidP="00154C8F">
          <w:pPr>
            <w:pStyle w:val="Footer"/>
            <w:rPr>
              <w:rFonts w:cs="Arial"/>
              <w:b/>
              <w:highlight w:val="red"/>
            </w:rPr>
          </w:pPr>
          <w:r w:rsidRPr="00C31F5D">
            <w:rPr>
              <w:rFonts w:cs="Arial"/>
              <w:b/>
            </w:rPr>
            <w:t>Telephone</w:t>
          </w:r>
        </w:p>
      </w:tc>
      <w:tc>
        <w:tcPr>
          <w:tcW w:w="2420" w:type="dxa"/>
        </w:tcPr>
        <w:p w14:paraId="15D0CAF0" w14:textId="77777777" w:rsidR="00EF0734" w:rsidRPr="00C31F5D" w:rsidRDefault="00EF0734" w:rsidP="00154C8F">
          <w:pPr>
            <w:pStyle w:val="Footer"/>
            <w:rPr>
              <w:rFonts w:cs="Arial"/>
              <w:b/>
              <w:highlight w:val="red"/>
            </w:rPr>
          </w:pPr>
          <w:r w:rsidRPr="00C31F5D">
            <w:rPr>
              <w:rFonts w:cs="Arial"/>
              <w:b/>
            </w:rPr>
            <w:t>E-Mail</w:t>
          </w:r>
        </w:p>
      </w:tc>
    </w:tr>
    <w:tr w:rsidR="00EF0734" w:rsidRPr="00C31F5D" w14:paraId="15D0CAFB" w14:textId="77777777" w:rsidTr="00C31F5D">
      <w:tc>
        <w:tcPr>
          <w:tcW w:w="2418" w:type="dxa"/>
          <w:vMerge w:val="restart"/>
        </w:tcPr>
        <w:p w14:paraId="15D0CAF2" w14:textId="77777777" w:rsidR="00EF0734" w:rsidRPr="00C31F5D" w:rsidRDefault="00EF0734" w:rsidP="00FD3A5F">
          <w:pPr>
            <w:rPr>
              <w:rFonts w:ascii="Arial" w:hAnsi="Arial" w:cs="Arial"/>
              <w:sz w:val="15"/>
              <w:szCs w:val="15"/>
              <w:lang w:val="en-US"/>
            </w:rPr>
          </w:pPr>
          <w:r w:rsidRPr="00C31F5D">
            <w:rPr>
              <w:rFonts w:ascii="Arial" w:hAnsi="Arial" w:cs="Arial"/>
              <w:sz w:val="15"/>
              <w:szCs w:val="15"/>
              <w:lang w:val="en-US"/>
            </w:rPr>
            <w:t>Karolinska Institutet</w:t>
          </w:r>
        </w:p>
        <w:p w14:paraId="15D0CAF3" w14:textId="77777777" w:rsidR="00EF0734" w:rsidRPr="00C31F5D" w:rsidRDefault="00EF0734" w:rsidP="00FD3A5F">
          <w:pPr>
            <w:rPr>
              <w:rFonts w:ascii="Arial" w:hAnsi="Arial" w:cs="Arial"/>
              <w:sz w:val="15"/>
              <w:szCs w:val="15"/>
              <w:lang w:val="en-US"/>
            </w:rPr>
          </w:pPr>
          <w:r w:rsidRPr="00C31F5D">
            <w:rPr>
              <w:rFonts w:ascii="Arial" w:hAnsi="Arial" w:cs="Arial"/>
              <w:sz w:val="15"/>
              <w:szCs w:val="15"/>
              <w:lang w:val="en-US"/>
            </w:rPr>
            <w:t>Integrative Physiology</w:t>
          </w:r>
        </w:p>
        <w:p w14:paraId="15D0CAF4" w14:textId="0C893A74" w:rsidR="00EF0734" w:rsidRPr="00C31F5D" w:rsidRDefault="00EF0734" w:rsidP="00FD3A5F">
          <w:pPr>
            <w:pStyle w:val="Footer"/>
            <w:rPr>
              <w:rFonts w:cs="Arial"/>
              <w:highlight w:val="yellow"/>
              <w:lang w:val="en-US"/>
            </w:rPr>
          </w:pPr>
          <w:r>
            <w:rPr>
              <w:rFonts w:cs="Arial"/>
              <w:sz w:val="15"/>
              <w:szCs w:val="15"/>
              <w:lang w:val="en-US"/>
            </w:rPr>
            <w:t>Biomedicum 4C</w:t>
          </w:r>
          <w:r w:rsidRPr="00C31F5D">
            <w:rPr>
              <w:rFonts w:cs="Arial"/>
              <w:sz w:val="15"/>
              <w:szCs w:val="15"/>
              <w:lang w:val="en-US"/>
            </w:rPr>
            <w:br/>
            <w:t>SE-171 77 Stockholm</w:t>
          </w:r>
          <w:r w:rsidRPr="00C31F5D">
            <w:rPr>
              <w:rFonts w:cs="Arial"/>
              <w:sz w:val="15"/>
              <w:szCs w:val="15"/>
              <w:lang w:val="en-US"/>
            </w:rPr>
            <w:br/>
            <w:t>Sweden</w:t>
          </w:r>
        </w:p>
      </w:tc>
      <w:tc>
        <w:tcPr>
          <w:tcW w:w="2200" w:type="dxa"/>
          <w:vMerge w:val="restart"/>
        </w:tcPr>
        <w:p w14:paraId="15D0CAF5" w14:textId="77777777" w:rsidR="00EF0734" w:rsidRPr="00632D2B" w:rsidRDefault="00EF0734" w:rsidP="00F22321">
          <w:pPr>
            <w:rPr>
              <w:rFonts w:ascii="Arial" w:hAnsi="Arial" w:cs="Arial"/>
              <w:sz w:val="15"/>
              <w:szCs w:val="15"/>
            </w:rPr>
          </w:pPr>
          <w:r w:rsidRPr="00632D2B">
            <w:rPr>
              <w:rFonts w:ascii="Arial" w:hAnsi="Arial" w:cs="Arial"/>
              <w:sz w:val="15"/>
              <w:szCs w:val="15"/>
            </w:rPr>
            <w:t>Integrative Physiology</w:t>
          </w:r>
        </w:p>
        <w:p w14:paraId="15D0CAF6" w14:textId="402E5556" w:rsidR="00EF0734" w:rsidRPr="00C31F5D" w:rsidRDefault="00EF0734" w:rsidP="00F22321">
          <w:pPr>
            <w:pStyle w:val="Footer"/>
            <w:rPr>
              <w:rFonts w:cs="Arial"/>
            </w:rPr>
          </w:pPr>
          <w:r w:rsidRPr="00C31F5D">
            <w:rPr>
              <w:rFonts w:cs="Arial"/>
              <w:sz w:val="15"/>
              <w:szCs w:val="15"/>
            </w:rPr>
            <w:t>Karolinska Institutet</w:t>
          </w:r>
          <w:r w:rsidRPr="00C31F5D">
            <w:rPr>
              <w:rFonts w:cs="Arial"/>
              <w:sz w:val="15"/>
              <w:szCs w:val="15"/>
            </w:rPr>
            <w:br/>
          </w:r>
          <w:r>
            <w:rPr>
              <w:rFonts w:cs="Arial"/>
              <w:sz w:val="15"/>
              <w:szCs w:val="15"/>
            </w:rPr>
            <w:t>Biomedicum quarter 4C</w:t>
          </w:r>
        </w:p>
        <w:p w14:paraId="15D0CAF7" w14:textId="77777777" w:rsidR="00EF0734" w:rsidRPr="00C31F5D" w:rsidRDefault="00EF0734" w:rsidP="00F22321">
          <w:pPr>
            <w:pStyle w:val="Footer"/>
            <w:rPr>
              <w:rFonts w:cs="Arial"/>
            </w:rPr>
          </w:pPr>
          <w:r w:rsidRPr="00C31F5D">
            <w:rPr>
              <w:rFonts w:cs="Arial"/>
            </w:rPr>
            <w:t>Stockholm</w:t>
          </w:r>
        </w:p>
        <w:p w14:paraId="15D0CAF8" w14:textId="77777777" w:rsidR="00EF0734" w:rsidRPr="00C31F5D" w:rsidRDefault="00EF0734" w:rsidP="00154C8F">
          <w:pPr>
            <w:pStyle w:val="Footer"/>
            <w:rPr>
              <w:rFonts w:cs="Arial"/>
              <w:highlight w:val="yellow"/>
            </w:rPr>
          </w:pPr>
        </w:p>
      </w:tc>
      <w:tc>
        <w:tcPr>
          <w:tcW w:w="2310" w:type="dxa"/>
        </w:tcPr>
        <w:p w14:paraId="15D0CAF9" w14:textId="77777777" w:rsidR="00EF0734" w:rsidRPr="00C31F5D" w:rsidRDefault="00EF0734" w:rsidP="00FD3A5F">
          <w:pPr>
            <w:pStyle w:val="Footer"/>
            <w:rPr>
              <w:rFonts w:cs="Arial"/>
            </w:rPr>
          </w:pPr>
          <w:r w:rsidRPr="00C31F5D">
            <w:rPr>
              <w:rFonts w:cs="Arial"/>
            </w:rPr>
            <w:t>+46 (0)72 253 1279</w:t>
          </w:r>
          <w:r w:rsidRPr="00C31F5D">
            <w:rPr>
              <w:rFonts w:cs="Arial"/>
            </w:rPr>
            <w:br/>
            <w:t>+ 46 (0)8 524 8</w:t>
          </w:r>
          <w:r>
            <w:rPr>
              <w:rFonts w:cs="Arial"/>
            </w:rPr>
            <w:t>6960</w:t>
          </w:r>
        </w:p>
      </w:tc>
      <w:tc>
        <w:tcPr>
          <w:tcW w:w="2420" w:type="dxa"/>
        </w:tcPr>
        <w:p w14:paraId="15D0CAFA" w14:textId="77777777" w:rsidR="00EF0734" w:rsidRPr="00C31F5D" w:rsidRDefault="00EF0734" w:rsidP="00FD3A5F">
          <w:pPr>
            <w:pStyle w:val="Footer"/>
            <w:rPr>
              <w:rFonts w:cs="Arial"/>
            </w:rPr>
          </w:pPr>
          <w:r>
            <w:rPr>
              <w:rFonts w:cs="Arial"/>
            </w:rPr>
            <w:t>Stefan.N</w:t>
          </w:r>
          <w:r w:rsidRPr="00C31F5D">
            <w:rPr>
              <w:rFonts w:cs="Arial"/>
            </w:rPr>
            <w:t>obel@ki.se</w:t>
          </w:r>
          <w:r w:rsidRPr="00C31F5D">
            <w:rPr>
              <w:rFonts w:cs="Arial"/>
            </w:rPr>
            <w:br/>
          </w:r>
          <w:r w:rsidRPr="00C31F5D">
            <w:rPr>
              <w:rFonts w:cs="Arial"/>
              <w:b/>
            </w:rPr>
            <w:t>Web</w:t>
          </w:r>
        </w:p>
      </w:tc>
    </w:tr>
    <w:tr w:rsidR="00EF0734" w:rsidRPr="00C31F5D" w14:paraId="15D0CB01" w14:textId="77777777" w:rsidTr="00C31F5D">
      <w:tc>
        <w:tcPr>
          <w:tcW w:w="2418" w:type="dxa"/>
          <w:vMerge/>
        </w:tcPr>
        <w:p w14:paraId="15D0CAFC" w14:textId="77777777" w:rsidR="00EF0734" w:rsidRPr="00C31F5D" w:rsidRDefault="00EF0734" w:rsidP="00154C8F">
          <w:pPr>
            <w:pStyle w:val="Footer"/>
            <w:rPr>
              <w:rFonts w:cs="Arial"/>
            </w:rPr>
          </w:pPr>
        </w:p>
      </w:tc>
      <w:tc>
        <w:tcPr>
          <w:tcW w:w="2200" w:type="dxa"/>
          <w:vMerge/>
        </w:tcPr>
        <w:p w14:paraId="15D0CAFD" w14:textId="77777777" w:rsidR="00EF0734" w:rsidRPr="00C31F5D" w:rsidRDefault="00EF0734" w:rsidP="00154C8F">
          <w:pPr>
            <w:pStyle w:val="Footer"/>
            <w:rPr>
              <w:rFonts w:cs="Arial"/>
            </w:rPr>
          </w:pPr>
        </w:p>
      </w:tc>
      <w:tc>
        <w:tcPr>
          <w:tcW w:w="2310" w:type="dxa"/>
        </w:tcPr>
        <w:p w14:paraId="15D0CAFE" w14:textId="30490628" w:rsidR="00EF0734" w:rsidRPr="00C31F5D" w:rsidRDefault="00EF0734" w:rsidP="005E6F28">
          <w:pPr>
            <w:jc w:val="both"/>
            <w:rPr>
              <w:rFonts w:ascii="Arial" w:hAnsi="Arial" w:cs="Arial"/>
              <w:sz w:val="14"/>
              <w:szCs w:val="14"/>
            </w:rPr>
          </w:pPr>
        </w:p>
        <w:p w14:paraId="15D0CAFF" w14:textId="77777777" w:rsidR="00EF0734" w:rsidRPr="00C31F5D" w:rsidRDefault="00EF0734" w:rsidP="00FD3A5F">
          <w:pPr>
            <w:pStyle w:val="Footer"/>
            <w:rPr>
              <w:rFonts w:cs="Arial"/>
              <w:highlight w:val="red"/>
            </w:rPr>
          </w:pPr>
        </w:p>
      </w:tc>
      <w:tc>
        <w:tcPr>
          <w:tcW w:w="2420" w:type="dxa"/>
        </w:tcPr>
        <w:p w14:paraId="15D0CB00" w14:textId="77777777" w:rsidR="00EF0734" w:rsidRPr="00C31F5D" w:rsidRDefault="00EF0734" w:rsidP="00FD3A5F">
          <w:pPr>
            <w:pStyle w:val="Footer"/>
            <w:rPr>
              <w:rFonts w:cs="Arial"/>
            </w:rPr>
          </w:pPr>
          <w:r>
            <w:rPr>
              <w:rFonts w:cs="Arial"/>
            </w:rPr>
            <w:t>http://</w:t>
          </w:r>
          <w:r w:rsidRPr="00C31F5D">
            <w:rPr>
              <w:rFonts w:cs="Arial"/>
            </w:rPr>
            <w:t>ki.se/</w:t>
          </w:r>
          <w:r>
            <w:rPr>
              <w:rFonts w:cs="Arial"/>
            </w:rPr>
            <w:t>en/</w:t>
          </w:r>
          <w:r w:rsidRPr="00C31F5D">
            <w:rPr>
              <w:rFonts w:cs="Arial"/>
            </w:rPr>
            <w:t>srp-diabetes</w:t>
          </w:r>
        </w:p>
      </w:tc>
    </w:tr>
    <w:tr w:rsidR="00EF0734" w:rsidRPr="00C31F5D" w14:paraId="15D0CB06" w14:textId="77777777" w:rsidTr="00C31F5D">
      <w:tc>
        <w:tcPr>
          <w:tcW w:w="2418" w:type="dxa"/>
        </w:tcPr>
        <w:p w14:paraId="15D0CB02" w14:textId="77777777" w:rsidR="00EF0734" w:rsidRPr="00C31F5D" w:rsidRDefault="00EF0734" w:rsidP="00FD3A5F">
          <w:pPr>
            <w:pStyle w:val="Footer"/>
            <w:rPr>
              <w:rFonts w:cs="Arial"/>
            </w:rPr>
          </w:pPr>
          <w:r w:rsidRPr="00C31F5D">
            <w:rPr>
              <w:rFonts w:cs="Arial"/>
            </w:rPr>
            <w:t>Org. number 202100 2973</w:t>
          </w:r>
        </w:p>
      </w:tc>
      <w:tc>
        <w:tcPr>
          <w:tcW w:w="2200" w:type="dxa"/>
        </w:tcPr>
        <w:p w14:paraId="15D0CB03" w14:textId="77777777" w:rsidR="00EF0734" w:rsidRPr="00C31F5D" w:rsidRDefault="00EF0734" w:rsidP="00154C8F">
          <w:pPr>
            <w:pStyle w:val="Footer"/>
            <w:rPr>
              <w:rFonts w:cs="Arial"/>
            </w:rPr>
          </w:pPr>
        </w:p>
      </w:tc>
      <w:tc>
        <w:tcPr>
          <w:tcW w:w="2310" w:type="dxa"/>
        </w:tcPr>
        <w:p w14:paraId="15D0CB04" w14:textId="77777777" w:rsidR="00EF0734" w:rsidRPr="00C31F5D" w:rsidRDefault="00EF0734" w:rsidP="00154C8F">
          <w:pPr>
            <w:pStyle w:val="Footer"/>
            <w:rPr>
              <w:rFonts w:cs="Arial"/>
            </w:rPr>
          </w:pPr>
        </w:p>
      </w:tc>
      <w:tc>
        <w:tcPr>
          <w:tcW w:w="2420" w:type="dxa"/>
        </w:tcPr>
        <w:p w14:paraId="15D0CB05" w14:textId="77777777" w:rsidR="00EF0734" w:rsidRPr="00C31F5D" w:rsidRDefault="00EF0734" w:rsidP="00154C8F">
          <w:pPr>
            <w:pStyle w:val="Footer"/>
            <w:rPr>
              <w:rFonts w:cs="Arial"/>
            </w:rPr>
          </w:pPr>
        </w:p>
      </w:tc>
    </w:tr>
  </w:tbl>
  <w:p w14:paraId="15D0CB07" w14:textId="77777777" w:rsidR="00EF0734" w:rsidRDefault="00EF0734" w:rsidP="002F6735">
    <w:pPr>
      <w:pStyle w:val="Footer"/>
      <w:tabs>
        <w:tab w:val="clear" w:pos="4536"/>
        <w:tab w:val="clear" w:pos="9072"/>
        <w:tab w:val="left" w:pos="7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CAB9" w14:textId="77777777" w:rsidR="00EF0734" w:rsidRDefault="00EF0734">
      <w:r>
        <w:separator/>
      </w:r>
    </w:p>
  </w:footnote>
  <w:footnote w:type="continuationSeparator" w:id="0">
    <w:p w14:paraId="15D0CABA" w14:textId="77777777" w:rsidR="00EF0734" w:rsidRDefault="00EF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541"/>
      <w:gridCol w:w="3234"/>
      <w:gridCol w:w="789"/>
      <w:gridCol w:w="1353"/>
    </w:tblGrid>
    <w:tr w:rsidR="00EF0734" w:rsidRPr="00332C0C" w14:paraId="15D0CAC2" w14:textId="77777777" w:rsidTr="002F6735">
      <w:trPr>
        <w:trHeight w:hRule="exact" w:val="227"/>
      </w:trPr>
      <w:tc>
        <w:tcPr>
          <w:tcW w:w="5541" w:type="dxa"/>
          <w:vMerge w:val="restart"/>
        </w:tcPr>
        <w:p w14:paraId="15D0CABD" w14:textId="77777777" w:rsidR="00EF0734" w:rsidRDefault="00EF0734" w:rsidP="00A75DE0">
          <w:pPr>
            <w:pStyle w:val="Header"/>
          </w:pPr>
        </w:p>
        <w:p w14:paraId="15D0CABE" w14:textId="77777777" w:rsidR="00EF0734" w:rsidRPr="002F6735" w:rsidRDefault="00EF0734" w:rsidP="002F6735">
          <w:pPr>
            <w:jc w:val="right"/>
          </w:pPr>
        </w:p>
      </w:tc>
      <w:tc>
        <w:tcPr>
          <w:tcW w:w="3234" w:type="dxa"/>
        </w:tcPr>
        <w:p w14:paraId="15D0CABF" w14:textId="77777777" w:rsidR="00EF0734" w:rsidRPr="00C31F5D" w:rsidRDefault="00EF0734" w:rsidP="00A75DE0">
          <w:pPr>
            <w:pStyle w:val="Header"/>
            <w:rPr>
              <w:rFonts w:cs="Arial"/>
            </w:rPr>
          </w:pPr>
        </w:p>
      </w:tc>
      <w:tc>
        <w:tcPr>
          <w:tcW w:w="789" w:type="dxa"/>
        </w:tcPr>
        <w:p w14:paraId="15D0CAC0" w14:textId="77777777" w:rsidR="00EF0734" w:rsidRPr="00C31F5D" w:rsidRDefault="00EF0734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15D0CAC1" w14:textId="77777777" w:rsidR="00EF0734" w:rsidRPr="00C31F5D" w:rsidRDefault="00EF0734" w:rsidP="00A75DE0">
          <w:pPr>
            <w:pStyle w:val="Header"/>
            <w:rPr>
              <w:rFonts w:cs="Arial"/>
            </w:rPr>
          </w:pPr>
        </w:p>
      </w:tc>
    </w:tr>
    <w:tr w:rsidR="00EF0734" w:rsidRPr="00332C0C" w14:paraId="15D0CAC7" w14:textId="77777777" w:rsidTr="00640932">
      <w:tc>
        <w:tcPr>
          <w:tcW w:w="5541" w:type="dxa"/>
          <w:vMerge/>
        </w:tcPr>
        <w:p w14:paraId="15D0CAC3" w14:textId="77777777" w:rsidR="00EF0734" w:rsidRPr="00332C0C" w:rsidRDefault="00EF0734" w:rsidP="00A75DE0">
          <w:pPr>
            <w:pStyle w:val="Header"/>
          </w:pPr>
        </w:p>
      </w:tc>
      <w:tc>
        <w:tcPr>
          <w:tcW w:w="3234" w:type="dxa"/>
        </w:tcPr>
        <w:p w14:paraId="15D0CAC4" w14:textId="77777777" w:rsidR="00EF0734" w:rsidRPr="002F6735" w:rsidRDefault="00EF0734" w:rsidP="002F6735">
          <w:pPr>
            <w:ind w:left="-240"/>
            <w:rPr>
              <w:rFonts w:cs="Arial"/>
              <w:b/>
              <w:sz w:val="20"/>
              <w:szCs w:val="20"/>
              <w:highlight w:val="darkMagenta"/>
              <w:lang w:val="en-US"/>
            </w:rPr>
          </w:pPr>
        </w:p>
      </w:tc>
      <w:tc>
        <w:tcPr>
          <w:tcW w:w="789" w:type="dxa"/>
        </w:tcPr>
        <w:p w14:paraId="15D0CAC5" w14:textId="77777777" w:rsidR="00EF0734" w:rsidRPr="00C31F5D" w:rsidRDefault="00EF0734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</w:tcPr>
        <w:p w14:paraId="15D0CAC6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>
            <w:rPr>
              <w:rStyle w:val="PageNumber"/>
              <w:rFonts w:cs="Arial"/>
              <w:sz w:val="20"/>
              <w:szCs w:val="20"/>
            </w:rPr>
            <w:t>2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>
            <w:rPr>
              <w:rStyle w:val="PageNumber"/>
              <w:rFonts w:cs="Arial"/>
              <w:sz w:val="20"/>
              <w:szCs w:val="20"/>
            </w:rPr>
            <w:t>2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EF0734" w:rsidRPr="00332C0C" w14:paraId="15D0CACA" w14:textId="77777777" w:rsidTr="002F6735">
      <w:tc>
        <w:tcPr>
          <w:tcW w:w="5541" w:type="dxa"/>
          <w:vMerge/>
        </w:tcPr>
        <w:p w14:paraId="15D0CAC8" w14:textId="77777777" w:rsidR="00EF0734" w:rsidRPr="00332C0C" w:rsidRDefault="00EF0734" w:rsidP="00A75DE0">
          <w:pPr>
            <w:pStyle w:val="Header"/>
          </w:pPr>
        </w:p>
      </w:tc>
      <w:tc>
        <w:tcPr>
          <w:tcW w:w="5376" w:type="dxa"/>
          <w:gridSpan w:val="3"/>
        </w:tcPr>
        <w:p w14:paraId="15D0CAC9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15D0CACB" w14:textId="77777777" w:rsidR="00EF0734" w:rsidRPr="007516BA" w:rsidRDefault="00EF0734" w:rsidP="005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00"/>
      <w:gridCol w:w="660"/>
      <w:gridCol w:w="1353"/>
    </w:tblGrid>
    <w:tr w:rsidR="00EF0734" w:rsidRPr="00332C0C" w14:paraId="15D0CAD0" w14:textId="77777777" w:rsidTr="00C31F5D">
      <w:trPr>
        <w:trHeight w:hRule="exact" w:val="227"/>
      </w:trPr>
      <w:tc>
        <w:tcPr>
          <w:tcW w:w="5390" w:type="dxa"/>
          <w:vMerge w:val="restart"/>
        </w:tcPr>
        <w:p w14:paraId="15D0CACC" w14:textId="77777777" w:rsidR="00EF0734" w:rsidRPr="00332C0C" w:rsidRDefault="00EF0734" w:rsidP="00945594">
          <w:pPr>
            <w:pStyle w:val="Header"/>
            <w:ind w:left="1038"/>
          </w:pPr>
          <w:r w:rsidRPr="008E6D86">
            <w:rPr>
              <w:lang w:val="en-US" w:eastAsia="en-US"/>
            </w:rPr>
            <w:drawing>
              <wp:inline distT="0" distB="0" distL="0" distR="0" wp14:anchorId="15D0CB08" wp14:editId="15D0CB09">
                <wp:extent cx="1800225" cy="742950"/>
                <wp:effectExtent l="0" t="0" r="9525" b="0"/>
                <wp:docPr id="1" name="Picture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</w:tcPr>
        <w:p w14:paraId="15D0CACD" w14:textId="77777777" w:rsidR="00EF0734" w:rsidRPr="003A4F46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15D0CACE" w14:textId="77777777" w:rsidR="00EF0734" w:rsidRPr="00C31F5D" w:rsidRDefault="00EF0734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15D0CACF" w14:textId="77777777" w:rsidR="00EF0734" w:rsidRPr="00C31F5D" w:rsidRDefault="00EF0734" w:rsidP="00A75DE0">
          <w:pPr>
            <w:pStyle w:val="Header"/>
            <w:rPr>
              <w:rFonts w:cs="Arial"/>
            </w:rPr>
          </w:pPr>
        </w:p>
      </w:tc>
    </w:tr>
    <w:tr w:rsidR="00EF0734" w:rsidRPr="00332C0C" w14:paraId="15D0CAD5" w14:textId="77777777" w:rsidTr="00C31F5D">
      <w:tc>
        <w:tcPr>
          <w:tcW w:w="5390" w:type="dxa"/>
          <w:vMerge/>
        </w:tcPr>
        <w:p w14:paraId="15D0CAD1" w14:textId="77777777" w:rsidR="00EF0734" w:rsidRPr="00332C0C" w:rsidRDefault="00EF0734" w:rsidP="00A75DE0">
          <w:pPr>
            <w:pStyle w:val="Header"/>
          </w:pPr>
        </w:p>
      </w:tc>
      <w:tc>
        <w:tcPr>
          <w:tcW w:w="3300" w:type="dxa"/>
        </w:tcPr>
        <w:p w14:paraId="15D0CAD2" w14:textId="6D3997E7" w:rsidR="00EF0734" w:rsidRPr="00C31F5D" w:rsidRDefault="00BC4375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January</w:t>
          </w:r>
          <w:r w:rsidR="00CF0B2C">
            <w:rPr>
              <w:rFonts w:cs="Arial"/>
              <w:sz w:val="20"/>
              <w:szCs w:val="20"/>
            </w:rPr>
            <w:t xml:space="preserve"> </w:t>
          </w:r>
          <w:r w:rsidR="00FC3345">
            <w:rPr>
              <w:rFonts w:cs="Arial"/>
              <w:sz w:val="20"/>
              <w:szCs w:val="20"/>
            </w:rPr>
            <w:t>29</w:t>
          </w:r>
          <w:r w:rsidR="00EF0734" w:rsidRPr="003A4F46">
            <w:rPr>
              <w:rFonts w:cs="Arial"/>
              <w:sz w:val="20"/>
              <w:szCs w:val="20"/>
            </w:rPr>
            <w:t>, 20</w:t>
          </w:r>
          <w:r w:rsidR="00EF0734">
            <w:rPr>
              <w:rFonts w:cs="Arial"/>
              <w:sz w:val="20"/>
              <w:szCs w:val="20"/>
            </w:rPr>
            <w:t>2</w:t>
          </w:r>
          <w:r>
            <w:rPr>
              <w:rFonts w:cs="Arial"/>
              <w:sz w:val="20"/>
              <w:szCs w:val="20"/>
            </w:rPr>
            <w:t>4</w:t>
          </w:r>
        </w:p>
      </w:tc>
      <w:tc>
        <w:tcPr>
          <w:tcW w:w="660" w:type="dxa"/>
          <w:tcMar>
            <w:left w:w="0" w:type="dxa"/>
          </w:tcMar>
        </w:tcPr>
        <w:p w14:paraId="15D0CAD3" w14:textId="77777777" w:rsidR="00EF0734" w:rsidRPr="003A4F46" w:rsidRDefault="00EF0734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 w:rsidRPr="003A4F46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53" w:type="dxa"/>
          <w:tcMar>
            <w:left w:w="0" w:type="dxa"/>
          </w:tcMar>
        </w:tcPr>
        <w:p w14:paraId="15D0CAD4" w14:textId="77777777" w:rsidR="00EF0734" w:rsidRPr="003A4F46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EF0734" w:rsidRPr="00332C0C" w14:paraId="15D0CADA" w14:textId="77777777" w:rsidTr="00C31F5D">
      <w:tc>
        <w:tcPr>
          <w:tcW w:w="5390" w:type="dxa"/>
          <w:vMerge/>
        </w:tcPr>
        <w:p w14:paraId="15D0CAD6" w14:textId="77777777" w:rsidR="00EF0734" w:rsidRPr="00332C0C" w:rsidRDefault="00EF0734" w:rsidP="00A75DE0">
          <w:pPr>
            <w:pStyle w:val="Header"/>
          </w:pPr>
        </w:p>
      </w:tc>
      <w:tc>
        <w:tcPr>
          <w:tcW w:w="3300" w:type="dxa"/>
        </w:tcPr>
        <w:p w14:paraId="15D0CAD7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660" w:type="dxa"/>
          <w:tcMar>
            <w:left w:w="0" w:type="dxa"/>
          </w:tcMar>
        </w:tcPr>
        <w:p w14:paraId="15D0CAD8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  <w:tcMar>
            <w:left w:w="0" w:type="dxa"/>
          </w:tcMar>
        </w:tcPr>
        <w:p w14:paraId="15D0CAD9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>
            <w:rPr>
              <w:rStyle w:val="PageNumber"/>
              <w:rFonts w:cs="Arial"/>
              <w:sz w:val="20"/>
              <w:szCs w:val="20"/>
            </w:rPr>
            <w:t>1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>
            <w:rPr>
              <w:rStyle w:val="PageNumber"/>
              <w:rFonts w:cs="Arial"/>
              <w:sz w:val="20"/>
              <w:szCs w:val="20"/>
            </w:rPr>
            <w:t>2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EF0734" w:rsidRPr="00332C0C" w14:paraId="15D0CADF" w14:textId="77777777" w:rsidTr="00C31F5D">
      <w:tc>
        <w:tcPr>
          <w:tcW w:w="5390" w:type="dxa"/>
          <w:vMerge/>
        </w:tcPr>
        <w:p w14:paraId="15D0CADB" w14:textId="77777777" w:rsidR="00EF0734" w:rsidRPr="00332C0C" w:rsidRDefault="00EF0734" w:rsidP="00A75DE0">
          <w:pPr>
            <w:pStyle w:val="Header"/>
          </w:pPr>
        </w:p>
      </w:tc>
      <w:tc>
        <w:tcPr>
          <w:tcW w:w="3300" w:type="dxa"/>
        </w:tcPr>
        <w:p w14:paraId="15D0CADC" w14:textId="77777777" w:rsidR="00EF0734" w:rsidRPr="00C31F5D" w:rsidRDefault="00EF0734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15D0CADD" w14:textId="77777777" w:rsidR="00EF0734" w:rsidRPr="00C31F5D" w:rsidRDefault="00EF0734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</w:tcPr>
        <w:p w14:paraId="15D0CADE" w14:textId="77777777" w:rsidR="00EF0734" w:rsidRPr="00C31F5D" w:rsidRDefault="00EF0734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</w:tr>
    <w:tr w:rsidR="00EF0734" w:rsidRPr="00332C0C" w14:paraId="15D0CAE4" w14:textId="77777777" w:rsidTr="00C31F5D">
      <w:tc>
        <w:tcPr>
          <w:tcW w:w="5390" w:type="dxa"/>
          <w:vMerge/>
        </w:tcPr>
        <w:p w14:paraId="15D0CAE0" w14:textId="77777777" w:rsidR="00EF0734" w:rsidRPr="00332C0C" w:rsidRDefault="00EF0734" w:rsidP="00A75DE0">
          <w:pPr>
            <w:pStyle w:val="Header"/>
          </w:pPr>
        </w:p>
      </w:tc>
      <w:tc>
        <w:tcPr>
          <w:tcW w:w="3300" w:type="dxa"/>
        </w:tcPr>
        <w:p w14:paraId="15D0CAE1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15D0CAE2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15D0CAE3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EF0734" w:rsidRPr="00332C0C" w14:paraId="15D0CAE9" w14:textId="77777777" w:rsidTr="00C31F5D">
      <w:trPr>
        <w:trHeight w:hRule="exact" w:val="227"/>
      </w:trPr>
      <w:tc>
        <w:tcPr>
          <w:tcW w:w="5390" w:type="dxa"/>
        </w:tcPr>
        <w:p w14:paraId="15D0CAE5" w14:textId="77777777" w:rsidR="00EF0734" w:rsidRPr="00332C0C" w:rsidRDefault="00EF0734" w:rsidP="00A75DE0">
          <w:pPr>
            <w:pStyle w:val="Header"/>
          </w:pPr>
        </w:p>
      </w:tc>
      <w:tc>
        <w:tcPr>
          <w:tcW w:w="3300" w:type="dxa"/>
        </w:tcPr>
        <w:p w14:paraId="15D0CAE6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15D0CAE7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15D0CAE8" w14:textId="77777777" w:rsidR="00EF0734" w:rsidRPr="00C31F5D" w:rsidRDefault="00EF0734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15D0CAEA" w14:textId="77777777" w:rsidR="00EF0734" w:rsidRPr="00497292" w:rsidRDefault="00EF0734" w:rsidP="0054298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CAC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A4C2D"/>
    <w:multiLevelType w:val="hybridMultilevel"/>
    <w:tmpl w:val="18D64EB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07E"/>
    <w:multiLevelType w:val="hybridMultilevel"/>
    <w:tmpl w:val="FB28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25A6"/>
    <w:multiLevelType w:val="hybridMultilevel"/>
    <w:tmpl w:val="E5464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83B"/>
    <w:multiLevelType w:val="hybridMultilevel"/>
    <w:tmpl w:val="E162FE8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ACC"/>
    <w:multiLevelType w:val="hybridMultilevel"/>
    <w:tmpl w:val="8382B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6FC"/>
    <w:multiLevelType w:val="hybridMultilevel"/>
    <w:tmpl w:val="3FC0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C60FE"/>
    <w:rsid w:val="00001BE4"/>
    <w:rsid w:val="0001456B"/>
    <w:rsid w:val="000236F5"/>
    <w:rsid w:val="0002559A"/>
    <w:rsid w:val="00036E63"/>
    <w:rsid w:val="00046832"/>
    <w:rsid w:val="00055EA4"/>
    <w:rsid w:val="00056D6F"/>
    <w:rsid w:val="00057050"/>
    <w:rsid w:val="000713D5"/>
    <w:rsid w:val="00077AB6"/>
    <w:rsid w:val="000802F7"/>
    <w:rsid w:val="0008303B"/>
    <w:rsid w:val="000843FE"/>
    <w:rsid w:val="0008663C"/>
    <w:rsid w:val="00095CC5"/>
    <w:rsid w:val="000A75D7"/>
    <w:rsid w:val="000B3F9F"/>
    <w:rsid w:val="000C2211"/>
    <w:rsid w:val="000C5361"/>
    <w:rsid w:val="000C63A7"/>
    <w:rsid w:val="000D3634"/>
    <w:rsid w:val="000E2DC2"/>
    <w:rsid w:val="000E337B"/>
    <w:rsid w:val="000F2416"/>
    <w:rsid w:val="00103810"/>
    <w:rsid w:val="00104447"/>
    <w:rsid w:val="00104A03"/>
    <w:rsid w:val="0010783B"/>
    <w:rsid w:val="0011453E"/>
    <w:rsid w:val="00114DC8"/>
    <w:rsid w:val="00121F9C"/>
    <w:rsid w:val="00141F32"/>
    <w:rsid w:val="00154C8F"/>
    <w:rsid w:val="001663DC"/>
    <w:rsid w:val="0017044B"/>
    <w:rsid w:val="00173CA8"/>
    <w:rsid w:val="00175567"/>
    <w:rsid w:val="00177C13"/>
    <w:rsid w:val="001845AE"/>
    <w:rsid w:val="00190E78"/>
    <w:rsid w:val="00191C72"/>
    <w:rsid w:val="0019438A"/>
    <w:rsid w:val="001A0713"/>
    <w:rsid w:val="001A3385"/>
    <w:rsid w:val="001A4B87"/>
    <w:rsid w:val="001A527B"/>
    <w:rsid w:val="001B02F4"/>
    <w:rsid w:val="001C2F11"/>
    <w:rsid w:val="001C5367"/>
    <w:rsid w:val="001E1F1B"/>
    <w:rsid w:val="001E4BCA"/>
    <w:rsid w:val="001E65AA"/>
    <w:rsid w:val="0020259A"/>
    <w:rsid w:val="00204957"/>
    <w:rsid w:val="002211E3"/>
    <w:rsid w:val="002361AC"/>
    <w:rsid w:val="00240704"/>
    <w:rsid w:val="00260F74"/>
    <w:rsid w:val="002804E3"/>
    <w:rsid w:val="002828CF"/>
    <w:rsid w:val="002B2E39"/>
    <w:rsid w:val="002B3E97"/>
    <w:rsid w:val="002B5698"/>
    <w:rsid w:val="002C5E88"/>
    <w:rsid w:val="002F15D4"/>
    <w:rsid w:val="002F6735"/>
    <w:rsid w:val="00312D7D"/>
    <w:rsid w:val="00313BF9"/>
    <w:rsid w:val="003435EF"/>
    <w:rsid w:val="003456D5"/>
    <w:rsid w:val="00347013"/>
    <w:rsid w:val="0035118E"/>
    <w:rsid w:val="0035421D"/>
    <w:rsid w:val="00363EE8"/>
    <w:rsid w:val="00366748"/>
    <w:rsid w:val="00367DC7"/>
    <w:rsid w:val="0037283C"/>
    <w:rsid w:val="003837A3"/>
    <w:rsid w:val="0038441A"/>
    <w:rsid w:val="0038777D"/>
    <w:rsid w:val="003A2C70"/>
    <w:rsid w:val="003A3EFD"/>
    <w:rsid w:val="003A4732"/>
    <w:rsid w:val="003A4F46"/>
    <w:rsid w:val="003B1F4E"/>
    <w:rsid w:val="003C1047"/>
    <w:rsid w:val="003C267C"/>
    <w:rsid w:val="003C7C90"/>
    <w:rsid w:val="003D617B"/>
    <w:rsid w:val="003F09B4"/>
    <w:rsid w:val="003F4101"/>
    <w:rsid w:val="00401A62"/>
    <w:rsid w:val="00406F08"/>
    <w:rsid w:val="004079AC"/>
    <w:rsid w:val="00421BED"/>
    <w:rsid w:val="00425F8A"/>
    <w:rsid w:val="0043320A"/>
    <w:rsid w:val="004361EB"/>
    <w:rsid w:val="004426D5"/>
    <w:rsid w:val="00444B24"/>
    <w:rsid w:val="00444B2C"/>
    <w:rsid w:val="004466B8"/>
    <w:rsid w:val="004467C9"/>
    <w:rsid w:val="00446A3E"/>
    <w:rsid w:val="004571B6"/>
    <w:rsid w:val="00457C5D"/>
    <w:rsid w:val="00466D60"/>
    <w:rsid w:val="00470DCC"/>
    <w:rsid w:val="0047273D"/>
    <w:rsid w:val="00472976"/>
    <w:rsid w:val="00481691"/>
    <w:rsid w:val="00486C3A"/>
    <w:rsid w:val="00486FC4"/>
    <w:rsid w:val="00487C0D"/>
    <w:rsid w:val="00495322"/>
    <w:rsid w:val="00497292"/>
    <w:rsid w:val="004B060A"/>
    <w:rsid w:val="004C1113"/>
    <w:rsid w:val="004C1B0E"/>
    <w:rsid w:val="004C1FF8"/>
    <w:rsid w:val="004C60FE"/>
    <w:rsid w:val="004D70E9"/>
    <w:rsid w:val="004F5992"/>
    <w:rsid w:val="004F69C6"/>
    <w:rsid w:val="00501600"/>
    <w:rsid w:val="00503914"/>
    <w:rsid w:val="00504A3F"/>
    <w:rsid w:val="005119AE"/>
    <w:rsid w:val="00522018"/>
    <w:rsid w:val="00522C4E"/>
    <w:rsid w:val="0052513A"/>
    <w:rsid w:val="00541C96"/>
    <w:rsid w:val="00541F39"/>
    <w:rsid w:val="0054298A"/>
    <w:rsid w:val="00543620"/>
    <w:rsid w:val="0058660C"/>
    <w:rsid w:val="00595A9C"/>
    <w:rsid w:val="005A4041"/>
    <w:rsid w:val="005A7A86"/>
    <w:rsid w:val="005B7C38"/>
    <w:rsid w:val="005C433F"/>
    <w:rsid w:val="005D4296"/>
    <w:rsid w:val="005E6F28"/>
    <w:rsid w:val="005F2B31"/>
    <w:rsid w:val="005F7A5A"/>
    <w:rsid w:val="00600BBF"/>
    <w:rsid w:val="00600E79"/>
    <w:rsid w:val="00605316"/>
    <w:rsid w:val="0061203D"/>
    <w:rsid w:val="00614C86"/>
    <w:rsid w:val="00632D2B"/>
    <w:rsid w:val="00633957"/>
    <w:rsid w:val="00640932"/>
    <w:rsid w:val="006444E4"/>
    <w:rsid w:val="00645842"/>
    <w:rsid w:val="00652DFB"/>
    <w:rsid w:val="006565BC"/>
    <w:rsid w:val="00677A6F"/>
    <w:rsid w:val="00694B94"/>
    <w:rsid w:val="00695597"/>
    <w:rsid w:val="006A2BE9"/>
    <w:rsid w:val="006A4882"/>
    <w:rsid w:val="006B3ABD"/>
    <w:rsid w:val="006B5B20"/>
    <w:rsid w:val="006C52D5"/>
    <w:rsid w:val="006D7449"/>
    <w:rsid w:val="006F3FA1"/>
    <w:rsid w:val="006F68DF"/>
    <w:rsid w:val="007030AE"/>
    <w:rsid w:val="00704EDA"/>
    <w:rsid w:val="007054EC"/>
    <w:rsid w:val="00717163"/>
    <w:rsid w:val="00722FE9"/>
    <w:rsid w:val="007275D9"/>
    <w:rsid w:val="00732B45"/>
    <w:rsid w:val="00733C9C"/>
    <w:rsid w:val="0073700C"/>
    <w:rsid w:val="00737C71"/>
    <w:rsid w:val="00743E78"/>
    <w:rsid w:val="007478B9"/>
    <w:rsid w:val="007516BA"/>
    <w:rsid w:val="00752CBD"/>
    <w:rsid w:val="00765868"/>
    <w:rsid w:val="00766E50"/>
    <w:rsid w:val="00767EBB"/>
    <w:rsid w:val="00780AC9"/>
    <w:rsid w:val="00797B0F"/>
    <w:rsid w:val="007A73C3"/>
    <w:rsid w:val="007B13EA"/>
    <w:rsid w:val="007B27B7"/>
    <w:rsid w:val="007B29DA"/>
    <w:rsid w:val="007B3DE1"/>
    <w:rsid w:val="007B4B24"/>
    <w:rsid w:val="007B5E2F"/>
    <w:rsid w:val="007C1987"/>
    <w:rsid w:val="007C2A1A"/>
    <w:rsid w:val="007C6D05"/>
    <w:rsid w:val="007D3C45"/>
    <w:rsid w:val="007D67DD"/>
    <w:rsid w:val="007E0D9D"/>
    <w:rsid w:val="007E3478"/>
    <w:rsid w:val="007E721E"/>
    <w:rsid w:val="007F1C5B"/>
    <w:rsid w:val="007F206B"/>
    <w:rsid w:val="007F2D24"/>
    <w:rsid w:val="007F6B77"/>
    <w:rsid w:val="0080343A"/>
    <w:rsid w:val="00806507"/>
    <w:rsid w:val="00806C78"/>
    <w:rsid w:val="00832DBD"/>
    <w:rsid w:val="008333DB"/>
    <w:rsid w:val="00847A8E"/>
    <w:rsid w:val="00861B8B"/>
    <w:rsid w:val="00873975"/>
    <w:rsid w:val="00875AC6"/>
    <w:rsid w:val="00887F84"/>
    <w:rsid w:val="00894D0D"/>
    <w:rsid w:val="008A71ED"/>
    <w:rsid w:val="008B1E33"/>
    <w:rsid w:val="008B4EA5"/>
    <w:rsid w:val="008C5A27"/>
    <w:rsid w:val="008D56D0"/>
    <w:rsid w:val="008E3602"/>
    <w:rsid w:val="009004D3"/>
    <w:rsid w:val="0090341F"/>
    <w:rsid w:val="009034C1"/>
    <w:rsid w:val="0090480C"/>
    <w:rsid w:val="009122CC"/>
    <w:rsid w:val="0091684E"/>
    <w:rsid w:val="00922CF9"/>
    <w:rsid w:val="009374D9"/>
    <w:rsid w:val="00945594"/>
    <w:rsid w:val="0095032E"/>
    <w:rsid w:val="00964A92"/>
    <w:rsid w:val="00977476"/>
    <w:rsid w:val="00984437"/>
    <w:rsid w:val="00992ADC"/>
    <w:rsid w:val="009A46BC"/>
    <w:rsid w:val="009A4FE0"/>
    <w:rsid w:val="009B24FD"/>
    <w:rsid w:val="009B2C40"/>
    <w:rsid w:val="009B429B"/>
    <w:rsid w:val="009B435F"/>
    <w:rsid w:val="009B6314"/>
    <w:rsid w:val="009D4626"/>
    <w:rsid w:val="009E0480"/>
    <w:rsid w:val="009E6279"/>
    <w:rsid w:val="009E65CE"/>
    <w:rsid w:val="009F0856"/>
    <w:rsid w:val="009F73FE"/>
    <w:rsid w:val="00A02474"/>
    <w:rsid w:val="00A06D07"/>
    <w:rsid w:val="00A24472"/>
    <w:rsid w:val="00A266C3"/>
    <w:rsid w:val="00A270C9"/>
    <w:rsid w:val="00A4567D"/>
    <w:rsid w:val="00A56A06"/>
    <w:rsid w:val="00A60120"/>
    <w:rsid w:val="00A628B6"/>
    <w:rsid w:val="00A75DE0"/>
    <w:rsid w:val="00A80EC9"/>
    <w:rsid w:val="00A85692"/>
    <w:rsid w:val="00A953D1"/>
    <w:rsid w:val="00AA4B75"/>
    <w:rsid w:val="00AB07EC"/>
    <w:rsid w:val="00AB3811"/>
    <w:rsid w:val="00AC23FF"/>
    <w:rsid w:val="00AC3849"/>
    <w:rsid w:val="00AD5B96"/>
    <w:rsid w:val="00AE7EE9"/>
    <w:rsid w:val="00AF6DDA"/>
    <w:rsid w:val="00B02C26"/>
    <w:rsid w:val="00B2181E"/>
    <w:rsid w:val="00B234F0"/>
    <w:rsid w:val="00B26E67"/>
    <w:rsid w:val="00B3247F"/>
    <w:rsid w:val="00B37C20"/>
    <w:rsid w:val="00B46CCF"/>
    <w:rsid w:val="00B56273"/>
    <w:rsid w:val="00B60057"/>
    <w:rsid w:val="00B63634"/>
    <w:rsid w:val="00B75B50"/>
    <w:rsid w:val="00B82DDC"/>
    <w:rsid w:val="00B877CE"/>
    <w:rsid w:val="00B906DF"/>
    <w:rsid w:val="00B94BB7"/>
    <w:rsid w:val="00B96C96"/>
    <w:rsid w:val="00BB3344"/>
    <w:rsid w:val="00BB5EC0"/>
    <w:rsid w:val="00BC4375"/>
    <w:rsid w:val="00BC7EF4"/>
    <w:rsid w:val="00BD4582"/>
    <w:rsid w:val="00BD4FFE"/>
    <w:rsid w:val="00BE03B9"/>
    <w:rsid w:val="00BE1D41"/>
    <w:rsid w:val="00BE5E01"/>
    <w:rsid w:val="00BE7011"/>
    <w:rsid w:val="00BF01D7"/>
    <w:rsid w:val="00C07890"/>
    <w:rsid w:val="00C11BA4"/>
    <w:rsid w:val="00C31F5D"/>
    <w:rsid w:val="00C36C89"/>
    <w:rsid w:val="00C4073F"/>
    <w:rsid w:val="00C45D33"/>
    <w:rsid w:val="00C56CB3"/>
    <w:rsid w:val="00C6150C"/>
    <w:rsid w:val="00C65379"/>
    <w:rsid w:val="00C76024"/>
    <w:rsid w:val="00C77DF5"/>
    <w:rsid w:val="00C82364"/>
    <w:rsid w:val="00C85C2F"/>
    <w:rsid w:val="00C87F27"/>
    <w:rsid w:val="00C9081B"/>
    <w:rsid w:val="00C93EF0"/>
    <w:rsid w:val="00CC0DF7"/>
    <w:rsid w:val="00CF0B2C"/>
    <w:rsid w:val="00CF7927"/>
    <w:rsid w:val="00D00EFC"/>
    <w:rsid w:val="00D02C8B"/>
    <w:rsid w:val="00D1522F"/>
    <w:rsid w:val="00D15E3A"/>
    <w:rsid w:val="00D337C3"/>
    <w:rsid w:val="00D344FD"/>
    <w:rsid w:val="00D51702"/>
    <w:rsid w:val="00D738A2"/>
    <w:rsid w:val="00D75232"/>
    <w:rsid w:val="00D83EEE"/>
    <w:rsid w:val="00DA742C"/>
    <w:rsid w:val="00DB2A7A"/>
    <w:rsid w:val="00DB5E20"/>
    <w:rsid w:val="00DC3E08"/>
    <w:rsid w:val="00DD15E7"/>
    <w:rsid w:val="00DD3D5A"/>
    <w:rsid w:val="00DF3806"/>
    <w:rsid w:val="00E12EE8"/>
    <w:rsid w:val="00E130CC"/>
    <w:rsid w:val="00E16C3A"/>
    <w:rsid w:val="00E201A5"/>
    <w:rsid w:val="00E337FD"/>
    <w:rsid w:val="00E40DBF"/>
    <w:rsid w:val="00E438D0"/>
    <w:rsid w:val="00E63F24"/>
    <w:rsid w:val="00E93C63"/>
    <w:rsid w:val="00EA375C"/>
    <w:rsid w:val="00EB30F4"/>
    <w:rsid w:val="00EC12A2"/>
    <w:rsid w:val="00ED3868"/>
    <w:rsid w:val="00EF0734"/>
    <w:rsid w:val="00EF20C5"/>
    <w:rsid w:val="00F01C24"/>
    <w:rsid w:val="00F07825"/>
    <w:rsid w:val="00F16914"/>
    <w:rsid w:val="00F21EBA"/>
    <w:rsid w:val="00F22321"/>
    <w:rsid w:val="00F2517F"/>
    <w:rsid w:val="00F30E16"/>
    <w:rsid w:val="00F310C9"/>
    <w:rsid w:val="00F37154"/>
    <w:rsid w:val="00F4414A"/>
    <w:rsid w:val="00F45718"/>
    <w:rsid w:val="00F52063"/>
    <w:rsid w:val="00F52334"/>
    <w:rsid w:val="00F61B5E"/>
    <w:rsid w:val="00F65767"/>
    <w:rsid w:val="00F705F8"/>
    <w:rsid w:val="00F73368"/>
    <w:rsid w:val="00FA05B1"/>
    <w:rsid w:val="00FA18B6"/>
    <w:rsid w:val="00FA5321"/>
    <w:rsid w:val="00FB6567"/>
    <w:rsid w:val="00FC3345"/>
    <w:rsid w:val="00FC72DF"/>
    <w:rsid w:val="00FD169C"/>
    <w:rsid w:val="00FD3A5F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,"/>
  <w14:docId w14:val="15D0CA85"/>
  <w15:chartTrackingRefBased/>
  <w15:docId w15:val="{6ACC337A-C67B-41FA-9417-C5CDFBEA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0E337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E337B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0E337B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ink">
    <w:name w:val="Hyperlink"/>
    <w:uiPriority w:val="99"/>
    <w:unhideWhenUsed/>
    <w:rsid w:val="007B13EA"/>
    <w:rPr>
      <w:color w:val="0000FF"/>
      <w:u w:val="single"/>
    </w:rPr>
  </w:style>
  <w:style w:type="character" w:styleId="FollowedHyperlink">
    <w:name w:val="FollowedHyperlink"/>
    <w:rsid w:val="00732B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@stud.ki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fan.nobel@ki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exjobb.meb.ki.se/Home/DataEntry_pp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8" ma:contentTypeDescription="Skapa ett nytt dokument." ma:contentTypeScope="" ma:versionID="7ab505aa26ba3e721b4374f4133fa2ed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2129acc6b7de29a40224683575dc9992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fbcc7e-bcc8-4c52-92bb-364e2225fda3" xsi:nil="true"/>
  </documentManagement>
</p:properties>
</file>

<file path=customXml/itemProps1.xml><?xml version="1.0" encoding="utf-8"?>
<ds:datastoreItem xmlns:ds="http://schemas.openxmlformats.org/officeDocument/2006/customXml" ds:itemID="{037C3E77-CECE-4736-B582-EBE8C887B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16440-A721-4180-9ECF-D9A07AF3D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F8ABB-E414-4FD1-8614-F46D97F53ED1}">
  <ds:schemaRefs>
    <ds:schemaRef ds:uri="http://purl.org/dc/terms/"/>
    <ds:schemaRef ds:uri="http://www.w3.org/XML/1998/namespace"/>
    <ds:schemaRef ds:uri="http://schemas.openxmlformats.org/package/2006/metadata/core-properties"/>
    <ds:schemaRef ds:uri="45fbcc7e-bcc8-4c52-92bb-364e2225fda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3eacc1de-54be-40fb-ac49-da8087b8b6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3707</CharactersWithSpaces>
  <SharedDoc>false</SharedDoc>
  <HLinks>
    <vt:vector size="6" baseType="variant">
      <vt:variant>
        <vt:i4>7012371</vt:i4>
      </vt:variant>
      <vt:variant>
        <vt:i4>0</vt:i4>
      </vt:variant>
      <vt:variant>
        <vt:i4>0</vt:i4>
      </vt:variant>
      <vt:variant>
        <vt:i4>5</vt:i4>
      </vt:variant>
      <vt:variant>
        <vt:lpwstr>mailto:stefan.nobel@ki.se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erik.sundstrom</dc:creator>
  <cp:keywords/>
  <cp:lastModifiedBy>Stefan Nobel</cp:lastModifiedBy>
  <cp:revision>4</cp:revision>
  <cp:lastPrinted>2017-04-11T08:49:00Z</cp:lastPrinted>
  <dcterms:created xsi:type="dcterms:W3CDTF">2024-01-17T15:04:00Z</dcterms:created>
  <dcterms:modified xsi:type="dcterms:W3CDTF">2024-01-29T08:39:00Z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0x0101003812C573E53F8B46AABBC67ADEE23569</vt:lpwstr>
  </property>
</Properties>
</file>