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05A7" w14:textId="77777777" w:rsidR="00B67F98" w:rsidRPr="002220AE" w:rsidRDefault="00914AB3" w:rsidP="006C6842">
      <w:pPr>
        <w:rPr>
          <w:rFonts w:ascii="Arial" w:hAnsi="Arial" w:cs="Arial"/>
          <w:b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 xml:space="preserve"> </w:t>
      </w:r>
      <w:r w:rsidR="00704FEA" w:rsidRPr="00704FEA">
        <w:rPr>
          <w:rFonts w:ascii="Arial" w:hAnsi="Arial" w:cs="Arial"/>
          <w:b/>
          <w:sz w:val="36"/>
          <w:lang w:val="en-US"/>
        </w:rPr>
        <w:t xml:space="preserve">Research and </w:t>
      </w:r>
      <w:r w:rsidR="00704FEA">
        <w:rPr>
          <w:rFonts w:ascii="Arial" w:hAnsi="Arial" w:cs="Arial"/>
          <w:b/>
          <w:sz w:val="36"/>
          <w:lang w:val="en-US"/>
        </w:rPr>
        <w:t>t</w:t>
      </w:r>
      <w:r w:rsidR="00704FEA" w:rsidRPr="00704FEA">
        <w:rPr>
          <w:rFonts w:ascii="Arial" w:hAnsi="Arial" w:cs="Arial"/>
          <w:b/>
          <w:sz w:val="36"/>
          <w:lang w:val="en-US"/>
        </w:rPr>
        <w:t>raining plan</w:t>
      </w:r>
    </w:p>
    <w:p w14:paraId="48DA976F" w14:textId="77777777" w:rsidR="005879D8" w:rsidRDefault="005879D8" w:rsidP="005879D8"/>
    <w:p w14:paraId="04F046E8" w14:textId="77777777" w:rsidR="006C6842" w:rsidRPr="005879D8" w:rsidRDefault="006C6842" w:rsidP="005879D8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2220AE" w:rsidRPr="005879D8" w14:paraId="36E5C36C" w14:textId="77777777" w:rsidTr="005828F2">
        <w:trPr>
          <w:trHeight w:val="282"/>
        </w:trPr>
        <w:tc>
          <w:tcPr>
            <w:tcW w:w="1985" w:type="dxa"/>
            <w:shd w:val="clear" w:color="auto" w:fill="auto"/>
          </w:tcPr>
          <w:p w14:paraId="10DCF3FF" w14:textId="77777777" w:rsidR="002220AE" w:rsidRPr="00484186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Main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>supervisor</w:t>
            </w:r>
          </w:p>
        </w:tc>
        <w:tc>
          <w:tcPr>
            <w:tcW w:w="8363" w:type="dxa"/>
            <w:shd w:val="clear" w:color="auto" w:fill="F2F2F2"/>
          </w:tcPr>
          <w:p w14:paraId="07893C95" w14:textId="77777777" w:rsidR="002220AE" w:rsidRPr="00484186" w:rsidRDefault="00D313B6" w:rsidP="005879D8">
            <w:pPr>
              <w:spacing w:before="12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220AE" w:rsidRPr="005879D8" w14:paraId="5A58C9D4" w14:textId="77777777" w:rsidTr="005828F2">
        <w:tc>
          <w:tcPr>
            <w:tcW w:w="1985" w:type="dxa"/>
            <w:shd w:val="clear" w:color="auto" w:fill="auto"/>
          </w:tcPr>
          <w:p w14:paraId="2786CEEB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9BCC830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220AE" w:rsidRPr="005879D8" w14:paraId="5E378105" w14:textId="77777777" w:rsidTr="005828F2">
        <w:trPr>
          <w:trHeight w:val="347"/>
        </w:trPr>
        <w:tc>
          <w:tcPr>
            <w:tcW w:w="1985" w:type="dxa"/>
            <w:shd w:val="clear" w:color="auto" w:fill="auto"/>
          </w:tcPr>
          <w:p w14:paraId="1B43B58A" w14:textId="77777777" w:rsidR="002220AE" w:rsidRPr="00484186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8363" w:type="dxa"/>
            <w:shd w:val="clear" w:color="auto" w:fill="F2F2F2"/>
          </w:tcPr>
          <w:p w14:paraId="0F983BB6" w14:textId="77777777" w:rsidR="002220AE" w:rsidRPr="00484186" w:rsidRDefault="00D313B6" w:rsidP="00D313B6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220AE" w:rsidRPr="005879D8" w14:paraId="7F6F28AB" w14:textId="77777777" w:rsidTr="005828F2">
        <w:tc>
          <w:tcPr>
            <w:tcW w:w="1985" w:type="dxa"/>
            <w:shd w:val="clear" w:color="auto" w:fill="auto"/>
          </w:tcPr>
          <w:p w14:paraId="125D76BC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  <w:lang w:val="en-GB"/>
              </w:rPr>
            </w:pPr>
          </w:p>
        </w:tc>
        <w:tc>
          <w:tcPr>
            <w:tcW w:w="8363" w:type="dxa"/>
            <w:shd w:val="clear" w:color="auto" w:fill="auto"/>
          </w:tcPr>
          <w:p w14:paraId="26A0BC93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  <w:lang w:val="en-GB"/>
              </w:rPr>
            </w:pPr>
          </w:p>
        </w:tc>
      </w:tr>
    </w:tbl>
    <w:p w14:paraId="66781D15" w14:textId="77777777" w:rsidR="00F32FA2" w:rsidRPr="006414A9" w:rsidRDefault="00F32FA2">
      <w:pPr>
        <w:rPr>
          <w:sz w:val="4"/>
          <w:szCs w:val="4"/>
          <w:lang w:val="en-GB"/>
        </w:rPr>
      </w:pPr>
    </w:p>
    <w:p w14:paraId="29009D4D" w14:textId="77777777" w:rsidR="00060615" w:rsidRDefault="00060615" w:rsidP="00060615"/>
    <w:p w14:paraId="179F5151" w14:textId="77777777" w:rsidR="006C6842" w:rsidRPr="00060615" w:rsidRDefault="006C6842" w:rsidP="00060615">
      <w:pPr>
        <w:rPr>
          <w:vanish/>
        </w:rPr>
      </w:pPr>
    </w:p>
    <w:tbl>
      <w:tblPr>
        <w:tblW w:w="10348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4252"/>
      </w:tblGrid>
      <w:tr w:rsidR="00587126" w:rsidRPr="00060615" w14:paraId="3D94BE50" w14:textId="77777777" w:rsidTr="005828F2">
        <w:trPr>
          <w:trHeight w:val="321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5FF48B2" w14:textId="77777777" w:rsidR="00587126" w:rsidRPr="00060615" w:rsidRDefault="00587126" w:rsidP="00060615">
            <w:pPr>
              <w:tabs>
                <w:tab w:val="left" w:pos="900"/>
              </w:tabs>
              <w:spacing w:before="120" w:after="240"/>
              <w:rPr>
                <w:rFonts w:ascii="Arial" w:eastAsia="Calibri" w:hAnsi="Arial" w:cs="Arial"/>
                <w:b/>
                <w:bCs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 w:val="28"/>
                <w:szCs w:val="26"/>
                <w:lang w:val="en-US"/>
              </w:rPr>
              <w:t>CONTENTS</w:t>
            </w:r>
          </w:p>
        </w:tc>
      </w:tr>
      <w:tr w:rsidR="00587126" w:rsidRPr="00060615" w14:paraId="2693608C" w14:textId="77777777" w:rsidTr="005828F2">
        <w:trPr>
          <w:trHeight w:val="32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55E140" w14:textId="77777777" w:rsidR="0090433F" w:rsidRDefault="0058712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done?</w:t>
            </w:r>
          </w:p>
          <w:p w14:paraId="0FAF1418" w14:textId="77777777" w:rsidR="00587126" w:rsidRPr="0090433F" w:rsidRDefault="0058712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Briefly describe the following:</w:t>
            </w:r>
          </w:p>
          <w:p w14:paraId="4AA286E7" w14:textId="77777777" w:rsidR="00587126" w:rsidRPr="00060615" w:rsidRDefault="00587126" w:rsidP="00060615">
            <w:pPr>
              <w:pStyle w:val="Liststycke"/>
              <w:numPr>
                <w:ilvl w:val="0"/>
                <w:numId w:val="13"/>
              </w:numPr>
              <w:spacing w:after="60"/>
              <w:ind w:left="187" w:right="28" w:hanging="142"/>
              <w:contextualSpacing w:val="0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Research background</w:t>
            </w:r>
          </w:p>
          <w:p w14:paraId="581E2FDF" w14:textId="77777777" w:rsidR="00587126" w:rsidRPr="00060615" w:rsidRDefault="00055124" w:rsidP="00060615">
            <w:pPr>
              <w:pStyle w:val="Liststycke"/>
              <w:numPr>
                <w:ilvl w:val="0"/>
                <w:numId w:val="13"/>
              </w:numPr>
              <w:spacing w:after="0"/>
              <w:ind w:left="187" w:right="31" w:hanging="142"/>
              <w:rPr>
                <w:rFonts w:ascii="Arial" w:eastAsia="Calibri" w:hAnsi="Arial" w:cs="Arial"/>
                <w:szCs w:val="26"/>
                <w:lang w:val="en-US"/>
              </w:rPr>
            </w:pPr>
            <w:r>
              <w:rPr>
                <w:rFonts w:ascii="Arial" w:eastAsia="Calibri" w:hAnsi="Arial" w:cs="Arial"/>
                <w:szCs w:val="26"/>
                <w:lang w:val="en-US"/>
              </w:rPr>
              <w:t>Overall aim and research questions</w:t>
            </w:r>
          </w:p>
          <w:p w14:paraId="191F63B1" w14:textId="77777777" w:rsidR="00587126" w:rsidRPr="00060615" w:rsidRDefault="00587126" w:rsidP="00060615">
            <w:pPr>
              <w:spacing w:after="120"/>
              <w:ind w:right="31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________________________</w:t>
            </w:r>
          </w:p>
          <w:p w14:paraId="6440436F" w14:textId="77777777" w:rsidR="00770870" w:rsidRPr="00026A3E" w:rsidRDefault="00770870" w:rsidP="00770870">
            <w:pPr>
              <w:rPr>
                <w:rFonts w:ascii="Arial" w:hAnsi="Arial" w:cs="Arial"/>
                <w:bCs/>
                <w:color w:val="8B0058"/>
                <w:sz w:val="24"/>
                <w:szCs w:val="24"/>
                <w:lang w:val="en-US"/>
              </w:rPr>
            </w:pPr>
            <w:r w:rsidRPr="00D706A6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This should be a PhD </w:t>
            </w:r>
            <w:r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project </w:t>
            </w:r>
            <w:r w:rsidRPr="00D706A6">
              <w:rPr>
                <w:rFonts w:ascii="Arial" w:eastAsia="Calibri" w:hAnsi="Arial" w:cs="Arial"/>
                <w:sz w:val="20"/>
                <w:szCs w:val="26"/>
                <w:lang w:val="en-US"/>
              </w:rPr>
              <w:t>plan.</w:t>
            </w:r>
            <w:r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All texts should be in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English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, </w:t>
            </w:r>
            <w:r>
              <w:rPr>
                <w:rFonts w:ascii="Arial" w:eastAsia="Calibri" w:hAnsi="Arial" w:cs="Arial"/>
                <w:b/>
                <w:bCs/>
                <w:sz w:val="20"/>
                <w:szCs w:val="26"/>
                <w:lang w:val="en-US"/>
              </w:rPr>
              <w:t xml:space="preserve">maximum 7 pages </w:t>
            </w:r>
            <w:r w:rsidRPr="00A321EB">
              <w:rPr>
                <w:rFonts w:ascii="Arial" w:eastAsia="Calibri" w:hAnsi="Arial" w:cs="Arial"/>
                <w:sz w:val="20"/>
                <w:szCs w:val="26"/>
                <w:lang w:val="en-US"/>
              </w:rPr>
              <w:t>(</w:t>
            </w:r>
            <w:r w:rsidRPr="00694EB7">
              <w:rPr>
                <w:rFonts w:ascii="Arial" w:eastAsia="Calibri" w:hAnsi="Arial" w:cs="Arial"/>
                <w:i/>
                <w:iCs/>
                <w:sz w:val="20"/>
                <w:szCs w:val="26"/>
                <w:lang w:val="en-US"/>
              </w:rPr>
              <w:t xml:space="preserve">5 pages </w:t>
            </w:r>
            <w:r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for </w:t>
            </w:r>
            <w:r w:rsidR="00D6630E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6"/>
                <w:lang w:val="en-US"/>
              </w:rPr>
              <w:t>research plan, including references</w:t>
            </w:r>
            <w:r w:rsidR="00D6630E">
              <w:rPr>
                <w:rFonts w:ascii="Arial" w:eastAsia="Calibri" w:hAnsi="Arial" w:cs="Arial"/>
                <w:sz w:val="20"/>
                <w:szCs w:val="26"/>
                <w:lang w:val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and </w:t>
            </w:r>
            <w:r w:rsidRPr="00A321EB">
              <w:rPr>
                <w:rFonts w:ascii="Arial" w:eastAsia="Calibri" w:hAnsi="Arial" w:cs="Arial"/>
                <w:i/>
                <w:iCs/>
                <w:sz w:val="20"/>
                <w:szCs w:val="26"/>
                <w:lang w:val="en-US"/>
              </w:rPr>
              <w:t>2 pages</w:t>
            </w:r>
            <w:r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for the time plan, doctoral environment and description of supervisors).</w:t>
            </w:r>
            <w:r w:rsidR="0081476E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</w:t>
            </w:r>
            <w:r w:rsidR="0081476E" w:rsidRPr="0081476E">
              <w:rPr>
                <w:rFonts w:ascii="Arial" w:eastAsia="Calibri" w:hAnsi="Arial" w:cs="Arial"/>
                <w:b/>
                <w:bCs/>
                <w:sz w:val="20"/>
                <w:szCs w:val="26"/>
                <w:lang w:val="en-US"/>
              </w:rPr>
              <w:t>Font size Arial 11 pt</w:t>
            </w:r>
            <w:r w:rsidR="0081476E">
              <w:rPr>
                <w:rFonts w:ascii="Arial" w:eastAsia="Calibri" w:hAnsi="Arial" w:cs="Arial"/>
                <w:b/>
                <w:bCs/>
                <w:sz w:val="20"/>
                <w:szCs w:val="26"/>
                <w:lang w:val="en-US"/>
              </w:rPr>
              <w:t>.</w:t>
            </w:r>
          </w:p>
          <w:p w14:paraId="1067D3C4" w14:textId="77777777" w:rsidR="008B274D" w:rsidRPr="00060615" w:rsidRDefault="008B274D" w:rsidP="00060615">
            <w:pPr>
              <w:ind w:right="28"/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33C2E4" w14:textId="77777777" w:rsidR="00587126" w:rsidRPr="00060615" w:rsidRDefault="00587126" w:rsidP="00060615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How will it be done?</w:t>
            </w:r>
          </w:p>
          <w:p w14:paraId="2EC8A9FA" w14:textId="77777777" w:rsidR="00587126" w:rsidRPr="00060615" w:rsidRDefault="001A5433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244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Design and methods</w:t>
            </w:r>
            <w:r w:rsidR="00587126"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</w:t>
            </w:r>
            <w:r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</w:t>
            </w:r>
            <w:r w:rsidR="00587126"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>design and methods</w:t>
            </w:r>
            <w:r w:rsidR="00B86B33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</w:t>
            </w:r>
          </w:p>
          <w:p w14:paraId="632DAD1E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Data analysis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proposed method of data analysis</w:t>
            </w:r>
          </w:p>
          <w:p w14:paraId="6A5734CF" w14:textId="77777777" w:rsidR="00587126" w:rsidRPr="00060615" w:rsidRDefault="001A5433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hanging="142"/>
              <w:rPr>
                <w:rFonts w:ascii="Arial" w:eastAsia="Calibri" w:hAnsi="Arial" w:cs="Arial"/>
                <w:b/>
                <w:bCs/>
                <w:szCs w:val="26"/>
                <w:lang w:val="en-US"/>
              </w:rPr>
            </w:pPr>
            <w:r>
              <w:rPr>
                <w:rFonts w:ascii="Arial" w:eastAsia="Calibri" w:hAnsi="Arial" w:cs="Arial"/>
                <w:b/>
                <w:szCs w:val="26"/>
                <w:lang w:val="en-US"/>
              </w:rPr>
              <w:t>Public health s</w:t>
            </w:r>
            <w:r w:rsidR="00587126" w:rsidRPr="00060615">
              <w:rPr>
                <w:rFonts w:ascii="Arial" w:eastAsia="Calibri" w:hAnsi="Arial" w:cs="Arial"/>
                <w:b/>
                <w:szCs w:val="26"/>
                <w:lang w:val="en-US"/>
              </w:rPr>
              <w:t>ignificance</w:t>
            </w:r>
          </w:p>
          <w:p w14:paraId="2E91CC08" w14:textId="77777777" w:rsidR="00B86B33" w:rsidRPr="00B86B33" w:rsidRDefault="00587126" w:rsidP="00131D43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>Ethical considerations</w:t>
            </w:r>
          </w:p>
          <w:p w14:paraId="2A4D18CA" w14:textId="77777777" w:rsidR="00B86B33" w:rsidRPr="00B86B33" w:rsidRDefault="00B86B33" w:rsidP="0062179A">
            <w:pPr>
              <w:pStyle w:val="Liststycke"/>
              <w:tabs>
                <w:tab w:val="left" w:pos="37"/>
              </w:tabs>
              <w:spacing w:after="0"/>
              <w:ind w:left="36" w:right="-102"/>
              <w:rPr>
                <w:rFonts w:ascii="Arial" w:eastAsia="Calibri" w:hAnsi="Arial" w:cs="Arial"/>
                <w:bCs/>
                <w:szCs w:val="26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BCB49A" w14:textId="77777777" w:rsidR="00587126" w:rsidRPr="00060615" w:rsidRDefault="00587126" w:rsidP="00060615">
            <w:pPr>
              <w:tabs>
                <w:tab w:val="left" w:pos="900"/>
              </w:tabs>
              <w:spacing w:before="120" w:after="100" w:afterAutospacing="1"/>
              <w:ind w:right="-108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learnt by doing it?</w:t>
            </w:r>
          </w:p>
          <w:p w14:paraId="64697320" w14:textId="77777777" w:rsidR="00587126" w:rsidRPr="00060615" w:rsidRDefault="00587126" w:rsidP="00060615">
            <w:pPr>
              <w:spacing w:after="120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Contextualize the training plan</w:t>
            </w:r>
            <w:r w:rsidR="00BF4DAA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, e.g., the role of the doctoral student, and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what will be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 xml:space="preserve">learnt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during </w:t>
            </w:r>
            <w:r w:rsidRPr="00060615">
              <w:rPr>
                <w:rFonts w:ascii="Arial" w:eastAsia="Calibri" w:hAnsi="Arial" w:cs="Arial"/>
                <w:i/>
                <w:sz w:val="20"/>
                <w:szCs w:val="26"/>
                <w:lang w:val="en-US"/>
              </w:rPr>
              <w:t xml:space="preserve">each part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of the project</w:t>
            </w:r>
          </w:p>
          <w:p w14:paraId="3C728424" w14:textId="77777777" w:rsidR="00B86B33" w:rsidRPr="00060615" w:rsidRDefault="00587126" w:rsidP="00060615">
            <w:pPr>
              <w:spacing w:after="120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Describe the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progression in learning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by indicating how the sub-</w:t>
            </w:r>
            <w:r w:rsidR="001A5433">
              <w:rPr>
                <w:rFonts w:ascii="Arial" w:eastAsia="Calibri" w:hAnsi="Arial" w:cs="Arial"/>
                <w:sz w:val="20"/>
                <w:szCs w:val="26"/>
                <w:lang w:val="en-US"/>
              </w:rPr>
              <w:t>studies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will either provide new experiences or alternatively a deepening of knowledge</w:t>
            </w:r>
            <w:r w:rsidR="0062179A">
              <w:rPr>
                <w:rFonts w:ascii="Arial" w:eastAsia="Calibri" w:hAnsi="Arial" w:cs="Arial"/>
                <w:sz w:val="20"/>
                <w:szCs w:val="26"/>
                <w:lang w:val="en-US"/>
              </w:rPr>
              <w:t>.</w:t>
            </w:r>
            <w:r w:rsidR="00533C9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This should be equivalent to 4 </w:t>
            </w:r>
            <w:proofErr w:type="gramStart"/>
            <w:r w:rsidR="00533C95">
              <w:rPr>
                <w:rFonts w:ascii="Arial" w:eastAsia="Calibri" w:hAnsi="Arial" w:cs="Arial"/>
                <w:sz w:val="20"/>
                <w:szCs w:val="26"/>
                <w:lang w:val="en-US"/>
              </w:rPr>
              <w:t>years</w:t>
            </w:r>
            <w:proofErr w:type="gramEnd"/>
            <w:r w:rsidR="00533C9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full-time education.</w:t>
            </w:r>
          </w:p>
          <w:p w14:paraId="10443A0A" w14:textId="77777777" w:rsidR="00587126" w:rsidRDefault="00587126" w:rsidP="00060615">
            <w:pPr>
              <w:spacing w:after="120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</w:p>
          <w:p w14:paraId="247346C2" w14:textId="77777777" w:rsidR="001A5433" w:rsidRDefault="001A5433" w:rsidP="00060615">
            <w:pPr>
              <w:spacing w:after="120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756E51FF" w14:textId="77777777" w:rsidR="00C1015C" w:rsidRDefault="00C1015C" w:rsidP="00060615">
            <w:pPr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</w:p>
          <w:p w14:paraId="244C9574" w14:textId="77777777" w:rsidR="00C1015C" w:rsidRDefault="00C1015C" w:rsidP="00060615">
            <w:pPr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</w:p>
          <w:p w14:paraId="290E59AF" w14:textId="77777777" w:rsidR="00B86B33" w:rsidRPr="00974868" w:rsidRDefault="00B86B33" w:rsidP="00060615">
            <w:pPr>
              <w:spacing w:after="12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Include time</w:t>
            </w:r>
            <w:r w:rsidR="006C684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r w:rsid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plan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for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the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project</w:t>
            </w:r>
          </w:p>
        </w:tc>
      </w:tr>
    </w:tbl>
    <w:p w14:paraId="7EEBA9C1" w14:textId="77777777" w:rsidR="005E2197" w:rsidRPr="006414A9" w:rsidRDefault="005E2197" w:rsidP="005E2197">
      <w:pPr>
        <w:tabs>
          <w:tab w:val="left" w:pos="3120"/>
          <w:tab w:val="left" w:pos="4560"/>
          <w:tab w:val="left" w:pos="6315"/>
        </w:tabs>
        <w:rPr>
          <w:rFonts w:ascii="Arial" w:hAnsi="Arial"/>
          <w:i/>
          <w:color w:val="333333"/>
          <w:sz w:val="14"/>
          <w:szCs w:val="14"/>
          <w:lang w:val="en-GB"/>
        </w:rPr>
      </w:pPr>
      <w:r w:rsidRPr="006414A9">
        <w:rPr>
          <w:rFonts w:ascii="Arial" w:hAnsi="Arial"/>
          <w:color w:val="333333"/>
          <w:sz w:val="14"/>
          <w:szCs w:val="14"/>
          <w:lang w:val="en-GB"/>
        </w:rPr>
        <w:br/>
      </w:r>
    </w:p>
    <w:p w14:paraId="31DC5B95" w14:textId="77777777" w:rsidR="005E2197" w:rsidRDefault="005E2197" w:rsidP="005E2197">
      <w:pPr>
        <w:tabs>
          <w:tab w:val="left" w:pos="3120"/>
          <w:tab w:val="left" w:pos="4560"/>
          <w:tab w:val="left" w:pos="6315"/>
        </w:tabs>
        <w:spacing w:before="60"/>
        <w:rPr>
          <w:rFonts w:ascii="Arial" w:hAnsi="Arial"/>
          <w:sz w:val="16"/>
          <w:lang w:val="en-GB"/>
        </w:rPr>
      </w:pPr>
    </w:p>
    <w:p w14:paraId="6DB23061" w14:textId="77777777" w:rsidR="00704FEA" w:rsidRPr="00026A3E" w:rsidRDefault="000D3B44" w:rsidP="005828F2">
      <w:pPr>
        <w:pBdr>
          <w:bottom w:val="single" w:sz="4" w:space="1" w:color="auto"/>
        </w:pBdr>
        <w:shd w:val="clear" w:color="auto" w:fill="FFFFFF"/>
        <w:tabs>
          <w:tab w:val="left" w:pos="10348"/>
        </w:tabs>
        <w:spacing w:after="120"/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>
        <w:rPr>
          <w:rFonts w:ascii="Arial" w:hAnsi="Arial" w:cs="Arial"/>
          <w:bCs/>
          <w:color w:val="8B0058"/>
          <w:sz w:val="28"/>
          <w:szCs w:val="32"/>
          <w:lang w:val="en-GB"/>
        </w:rPr>
        <w:br w:type="page"/>
      </w:r>
      <w:r w:rsidR="00704FEA" w:rsidRPr="00026A3E">
        <w:rPr>
          <w:rFonts w:ascii="Arial" w:hAnsi="Arial" w:cs="Arial"/>
          <w:bCs/>
          <w:color w:val="8B0058"/>
          <w:sz w:val="24"/>
          <w:szCs w:val="24"/>
          <w:lang w:val="en-GB"/>
        </w:rPr>
        <w:lastRenderedPageBreak/>
        <w:t>Research background</w:t>
      </w:r>
    </w:p>
    <w:p w14:paraId="67F6DD7E" w14:textId="77777777" w:rsidR="00704FEA" w:rsidRPr="00064259" w:rsidRDefault="00704FEA" w:rsidP="00704FEA">
      <w:pPr>
        <w:jc w:val="both"/>
        <w:rPr>
          <w:rFonts w:ascii="Times New Roman" w:hAnsi="Times New Roman"/>
          <w:color w:val="000000"/>
          <w:sz w:val="32"/>
          <w:lang w:val="en-US"/>
        </w:rPr>
      </w:pPr>
      <w:r w:rsidRPr="00064259">
        <w:rPr>
          <w:rFonts w:ascii="Arial" w:hAnsi="Arial" w:cs="Arial"/>
          <w:szCs w:val="26"/>
          <w:lang w:val="en-US"/>
        </w:rPr>
        <w:t xml:space="preserve">Briefly describe </w:t>
      </w:r>
      <w:r w:rsidR="00684ACB">
        <w:rPr>
          <w:rFonts w:ascii="Arial" w:hAnsi="Arial" w:cs="Arial"/>
          <w:szCs w:val="26"/>
          <w:lang w:val="en-US"/>
        </w:rPr>
        <w:t>the</w:t>
      </w:r>
      <w:r w:rsidRPr="00064259">
        <w:rPr>
          <w:rFonts w:ascii="Arial" w:hAnsi="Arial" w:cs="Arial"/>
          <w:szCs w:val="26"/>
          <w:lang w:val="en-US"/>
        </w:rPr>
        <w:t xml:space="preserve"> research background</w:t>
      </w:r>
      <w:r w:rsidR="00947C1E">
        <w:rPr>
          <w:rFonts w:ascii="Arial" w:hAnsi="Arial" w:cs="Arial"/>
          <w:szCs w:val="26"/>
          <w:lang w:val="en-US"/>
        </w:rPr>
        <w:t>,</w:t>
      </w:r>
      <w:r w:rsidR="005B6ECF">
        <w:rPr>
          <w:rFonts w:ascii="Arial" w:hAnsi="Arial" w:cs="Arial"/>
          <w:szCs w:val="26"/>
          <w:lang w:val="en-US"/>
        </w:rPr>
        <w:t xml:space="preserve"> </w:t>
      </w:r>
      <w:r w:rsidR="001F0BB1">
        <w:rPr>
          <w:rFonts w:ascii="Arial" w:hAnsi="Arial" w:cs="Arial"/>
          <w:szCs w:val="26"/>
          <w:lang w:val="en-US"/>
        </w:rPr>
        <w:t xml:space="preserve">knowledge gap, </w:t>
      </w:r>
      <w:r w:rsidR="005B6ECF">
        <w:rPr>
          <w:rFonts w:ascii="Arial" w:hAnsi="Arial" w:cs="Arial"/>
          <w:szCs w:val="26"/>
          <w:lang w:val="en-US"/>
        </w:rPr>
        <w:t>overall aim</w:t>
      </w:r>
      <w:r w:rsidR="00947C1E">
        <w:rPr>
          <w:rFonts w:ascii="Arial" w:hAnsi="Arial" w:cs="Arial"/>
          <w:szCs w:val="26"/>
          <w:lang w:val="en-US"/>
        </w:rPr>
        <w:t>,</w:t>
      </w:r>
      <w:r w:rsidR="005B6ECF">
        <w:rPr>
          <w:rFonts w:ascii="Arial" w:hAnsi="Arial" w:cs="Arial"/>
          <w:szCs w:val="26"/>
          <w:lang w:val="en-US"/>
        </w:rPr>
        <w:t xml:space="preserve"> and research questions.</w:t>
      </w:r>
    </w:p>
    <w:p w14:paraId="049C061D" w14:textId="77777777" w:rsidR="00704FEA" w:rsidRDefault="00704FEA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70A34A1E" w14:textId="77777777" w:rsidR="005C3A34" w:rsidRDefault="005C3A34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435F5AF5" w14:textId="77777777" w:rsidR="00704FEA" w:rsidRPr="00026A3E" w:rsidRDefault="00624855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>Sub-s</w:t>
      </w:r>
      <w:r w:rsidR="00704FEA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 xml:space="preserve">tudy 1 </w:t>
      </w:r>
    </w:p>
    <w:p w14:paraId="3C313ECC" w14:textId="77777777" w:rsidR="00704FEA" w:rsidRPr="00064259" w:rsidRDefault="005B6ECF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Research question</w:t>
      </w:r>
    </w:p>
    <w:p w14:paraId="4842F120" w14:textId="77777777" w:rsidR="00704FEA" w:rsidRPr="00064259" w:rsidRDefault="005B6ECF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Design, methods</w:t>
      </w:r>
      <w:r w:rsidR="00947C1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data analysis</w:t>
      </w:r>
    </w:p>
    <w:p w14:paraId="4B292A5F" w14:textId="77777777" w:rsidR="00704FEA" w:rsidRDefault="00947C1E" w:rsidP="0062179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role of the doctoral student</w:t>
      </w:r>
      <w:r w:rsidR="00EC340F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s</w:t>
      </w:r>
      <w:r w:rsidR="00704FEA" w:rsidRPr="00064259">
        <w:rPr>
          <w:rFonts w:ascii="Arial" w:hAnsi="Arial" w:cs="Arial"/>
          <w:lang w:val="en-US"/>
        </w:rPr>
        <w:t>pecific learning and progression</w:t>
      </w:r>
    </w:p>
    <w:p w14:paraId="054B5EE0" w14:textId="77777777" w:rsidR="0062179A" w:rsidRDefault="0062179A" w:rsidP="0062179A">
      <w:pPr>
        <w:jc w:val="both"/>
        <w:rPr>
          <w:rFonts w:ascii="Arial" w:hAnsi="Arial" w:cs="Arial"/>
          <w:lang w:val="en-US"/>
        </w:rPr>
      </w:pPr>
    </w:p>
    <w:p w14:paraId="37835B1E" w14:textId="77777777" w:rsidR="005C3A34" w:rsidRPr="0062179A" w:rsidRDefault="005C3A34" w:rsidP="0062179A">
      <w:pPr>
        <w:jc w:val="both"/>
        <w:rPr>
          <w:rFonts w:ascii="Arial" w:hAnsi="Arial" w:cs="Arial"/>
          <w:lang w:val="en-US"/>
        </w:rPr>
      </w:pPr>
    </w:p>
    <w:p w14:paraId="454B5A07" w14:textId="77777777" w:rsidR="00704FEA" w:rsidRPr="00026A3E" w:rsidRDefault="00624855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>Sub-s</w:t>
      </w:r>
      <w:r w:rsidR="00704FEA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 xml:space="preserve">tudy 2 </w:t>
      </w:r>
    </w:p>
    <w:p w14:paraId="76C986FF" w14:textId="77777777" w:rsidR="006D3EF6" w:rsidRPr="00064259" w:rsidRDefault="006D3EF6" w:rsidP="006D3EF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Research question</w:t>
      </w:r>
    </w:p>
    <w:p w14:paraId="2C4CD747" w14:textId="77777777" w:rsidR="006D3EF6" w:rsidRPr="00064259" w:rsidRDefault="006D3EF6" w:rsidP="006D3EF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Design, methods, and data analysis</w:t>
      </w:r>
    </w:p>
    <w:p w14:paraId="1AEB9556" w14:textId="77777777" w:rsidR="006D3EF6" w:rsidRPr="00064259" w:rsidRDefault="006D3EF6" w:rsidP="006D3EF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role of the doctoral student, and s</w:t>
      </w:r>
      <w:r w:rsidRPr="00064259">
        <w:rPr>
          <w:rFonts w:ascii="Arial" w:hAnsi="Arial" w:cs="Arial"/>
          <w:lang w:val="en-US"/>
        </w:rPr>
        <w:t>pecific learning and progression</w:t>
      </w:r>
    </w:p>
    <w:p w14:paraId="5ACCD636" w14:textId="77777777" w:rsidR="00704FEA" w:rsidRDefault="00704FEA" w:rsidP="00704FEA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7F42CAE0" w14:textId="77777777" w:rsidR="005C3A34" w:rsidRPr="00CD5DF6" w:rsidRDefault="005C3A34" w:rsidP="00704FEA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406DFDD8" w14:textId="77777777" w:rsidR="00704FEA" w:rsidRPr="00026A3E" w:rsidRDefault="00624855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>Sub-s</w:t>
      </w:r>
      <w:r w:rsidR="00704FEA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>tudy 3</w:t>
      </w:r>
    </w:p>
    <w:p w14:paraId="56B014B8" w14:textId="77777777" w:rsidR="006D3EF6" w:rsidRPr="00064259" w:rsidRDefault="006D3EF6" w:rsidP="006D3EF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Research question</w:t>
      </w:r>
    </w:p>
    <w:p w14:paraId="3C17BB19" w14:textId="77777777" w:rsidR="006D3EF6" w:rsidRPr="00064259" w:rsidRDefault="006D3EF6" w:rsidP="006D3EF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Design, methods, and data analysis</w:t>
      </w:r>
    </w:p>
    <w:p w14:paraId="75718944" w14:textId="77777777" w:rsidR="00704FEA" w:rsidRPr="0062179A" w:rsidRDefault="006D3EF6" w:rsidP="00704FE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role of the doctoral student, and s</w:t>
      </w:r>
      <w:r w:rsidRPr="00064259">
        <w:rPr>
          <w:rFonts w:ascii="Arial" w:hAnsi="Arial" w:cs="Arial"/>
          <w:lang w:val="en-US"/>
        </w:rPr>
        <w:t>pecific learning and progression</w:t>
      </w:r>
    </w:p>
    <w:p w14:paraId="1FABF815" w14:textId="77777777" w:rsidR="006D3EF6" w:rsidRDefault="006D3EF6" w:rsidP="00704FEA">
      <w:pPr>
        <w:jc w:val="both"/>
        <w:rPr>
          <w:rFonts w:ascii="Times New Roman" w:hAnsi="Times New Roman"/>
          <w:lang w:val="en-US"/>
        </w:rPr>
      </w:pPr>
    </w:p>
    <w:p w14:paraId="2358F334" w14:textId="77777777" w:rsidR="005C3A34" w:rsidRPr="006B2ACB" w:rsidRDefault="005C3A34" w:rsidP="00704FEA">
      <w:pPr>
        <w:jc w:val="both"/>
        <w:rPr>
          <w:rFonts w:ascii="Times New Roman" w:hAnsi="Times New Roman"/>
          <w:lang w:val="en-US"/>
        </w:rPr>
      </w:pPr>
    </w:p>
    <w:p w14:paraId="2676E6DC" w14:textId="77777777" w:rsidR="00704FEA" w:rsidRPr="00026A3E" w:rsidRDefault="00624855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 xml:space="preserve">Sub-study </w:t>
      </w:r>
      <w:r w:rsidR="00704FEA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 xml:space="preserve">4 </w:t>
      </w:r>
    </w:p>
    <w:p w14:paraId="3A835F03" w14:textId="77777777" w:rsidR="006D3EF6" w:rsidRPr="00064259" w:rsidRDefault="006D3EF6" w:rsidP="006D3EF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Research question</w:t>
      </w:r>
    </w:p>
    <w:p w14:paraId="5CE0CECE" w14:textId="77777777" w:rsidR="006D3EF6" w:rsidRPr="00064259" w:rsidRDefault="006D3EF6" w:rsidP="006D3EF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Design, methods, and data analysis</w:t>
      </w:r>
    </w:p>
    <w:p w14:paraId="376A9113" w14:textId="77777777" w:rsidR="006D3EF6" w:rsidRDefault="006D3EF6" w:rsidP="006D3EF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role of the doctoral student, and s</w:t>
      </w:r>
      <w:r w:rsidRPr="00064259">
        <w:rPr>
          <w:rFonts w:ascii="Arial" w:hAnsi="Arial" w:cs="Arial"/>
          <w:lang w:val="en-US"/>
        </w:rPr>
        <w:t>pecific learning and progression</w:t>
      </w:r>
    </w:p>
    <w:p w14:paraId="0E4C5062" w14:textId="77777777" w:rsidR="006D3EF6" w:rsidRDefault="006D3EF6" w:rsidP="006D3EF6">
      <w:pPr>
        <w:jc w:val="both"/>
        <w:rPr>
          <w:rFonts w:ascii="Arial" w:hAnsi="Arial" w:cs="Arial"/>
          <w:lang w:val="en-US"/>
        </w:rPr>
      </w:pPr>
    </w:p>
    <w:p w14:paraId="20B48836" w14:textId="77777777" w:rsidR="0097079A" w:rsidRDefault="0097079A" w:rsidP="00026A3E">
      <w:pP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</w:p>
    <w:p w14:paraId="48DA3378" w14:textId="77777777" w:rsidR="00D16FCD" w:rsidRDefault="00D16FCD" w:rsidP="00026A3E">
      <w:pP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>
        <w:rPr>
          <w:rFonts w:ascii="Arial" w:hAnsi="Arial" w:cs="Arial"/>
          <w:bCs/>
          <w:color w:val="8B0058"/>
          <w:sz w:val="24"/>
          <w:szCs w:val="24"/>
          <w:lang w:val="en-US"/>
        </w:rPr>
        <w:t>Public health significance</w:t>
      </w:r>
    </w:p>
    <w:p w14:paraId="75F550BE" w14:textId="77777777" w:rsidR="00D16FCD" w:rsidRDefault="00D16FCD" w:rsidP="00026A3E">
      <w:pP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</w:p>
    <w:p w14:paraId="5F27742B" w14:textId="77777777" w:rsidR="00D16FCD" w:rsidRDefault="00D16FCD" w:rsidP="00026A3E">
      <w:pP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>
        <w:rPr>
          <w:rFonts w:ascii="Arial" w:hAnsi="Arial" w:cs="Arial"/>
          <w:bCs/>
          <w:color w:val="8B0058"/>
          <w:sz w:val="24"/>
          <w:szCs w:val="24"/>
          <w:lang w:val="en-US"/>
        </w:rPr>
        <w:t>New knowledge generated by the PhD project</w:t>
      </w:r>
    </w:p>
    <w:p w14:paraId="07A08C3D" w14:textId="77777777" w:rsidR="0097079A" w:rsidRDefault="0097079A" w:rsidP="00026A3E">
      <w:pP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</w:p>
    <w:p w14:paraId="3530A1E1" w14:textId="77777777" w:rsidR="0097079A" w:rsidRDefault="0097079A" w:rsidP="0097079A">
      <w:pP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>
        <w:rPr>
          <w:rFonts w:ascii="Arial" w:hAnsi="Arial" w:cs="Arial"/>
          <w:bCs/>
          <w:color w:val="8B0058"/>
          <w:sz w:val="24"/>
          <w:szCs w:val="24"/>
          <w:lang w:val="en-US"/>
        </w:rPr>
        <w:t>Overall limitations with the project</w:t>
      </w:r>
    </w:p>
    <w:p w14:paraId="25BF048A" w14:textId="77777777" w:rsidR="00883E69" w:rsidRDefault="00883E69" w:rsidP="00026A3E">
      <w:pP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</w:p>
    <w:p w14:paraId="2C1DE6C5" w14:textId="77777777" w:rsidR="00883E69" w:rsidRDefault="00883E69" w:rsidP="00883E69">
      <w:pPr>
        <w:pBdr>
          <w:bottom w:val="single" w:sz="4" w:space="1" w:color="auto"/>
        </w:pBd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>Ethical Considerations</w:t>
      </w:r>
    </w:p>
    <w:p w14:paraId="122AD5BB" w14:textId="77777777" w:rsidR="0097079A" w:rsidRDefault="0097079A" w:rsidP="00883E69">
      <w:pPr>
        <w:pBdr>
          <w:bottom w:val="single" w:sz="4" w:space="1" w:color="auto"/>
        </w:pBd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</w:p>
    <w:p w14:paraId="10562953" w14:textId="77777777" w:rsidR="006243F2" w:rsidRPr="00026A3E" w:rsidRDefault="006243F2" w:rsidP="0062179A">
      <w:pPr>
        <w:pBdr>
          <w:bottom w:val="single" w:sz="4" w:space="1" w:color="auto"/>
        </w:pBdr>
        <w:tabs>
          <w:tab w:val="left" w:pos="3590"/>
        </w:tabs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>References</w:t>
      </w:r>
      <w:r w:rsidR="0062179A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ab/>
      </w:r>
    </w:p>
    <w:p w14:paraId="547C0614" w14:textId="77777777" w:rsidR="00881D0C" w:rsidRPr="0062179A" w:rsidRDefault="00881D0C" w:rsidP="00704FEA">
      <w:pPr>
        <w:jc w:val="both"/>
        <w:rPr>
          <w:rFonts w:ascii="Arial" w:hAnsi="Arial" w:cs="Arial"/>
          <w:bCs/>
          <w:color w:val="8B0058"/>
          <w:sz w:val="18"/>
          <w:szCs w:val="18"/>
          <w:lang w:val="en-US"/>
        </w:rPr>
      </w:pPr>
    </w:p>
    <w:p w14:paraId="35021E8F" w14:textId="77777777" w:rsidR="004219F4" w:rsidRPr="00026A3E" w:rsidRDefault="005C3A34" w:rsidP="00026A3E">
      <w:pPr>
        <w:pBdr>
          <w:bottom w:val="single" w:sz="4" w:space="1" w:color="auto"/>
        </w:pBdr>
        <w:ind w:right="142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>
        <w:rPr>
          <w:rFonts w:ascii="Arial" w:hAnsi="Arial" w:cs="Arial"/>
          <w:bCs/>
          <w:color w:val="8B0058"/>
          <w:sz w:val="24"/>
          <w:szCs w:val="24"/>
          <w:lang w:val="en-US"/>
        </w:rPr>
        <w:br w:type="page"/>
      </w:r>
      <w:r w:rsidR="00B86B33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lastRenderedPageBreak/>
        <w:t>Time</w:t>
      </w:r>
      <w:r w:rsidR="005828F2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 xml:space="preserve"> plan</w:t>
      </w:r>
    </w:p>
    <w:p w14:paraId="2D5B2001" w14:textId="77777777" w:rsidR="004A4B45" w:rsidRDefault="004A4B45" w:rsidP="00EC42B3">
      <w:pPr>
        <w:rPr>
          <w:rFonts w:ascii="Arial" w:hAnsi="Arial"/>
          <w:color w:val="333333"/>
          <w:sz w:val="14"/>
          <w:szCs w:val="14"/>
          <w:lang w:val="en-US"/>
        </w:rPr>
      </w:pPr>
    </w:p>
    <w:p w14:paraId="1BE787DA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tbl>
      <w:tblPr>
        <w:tblW w:w="10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549"/>
        <w:gridCol w:w="550"/>
        <w:gridCol w:w="550"/>
        <w:gridCol w:w="550"/>
        <w:gridCol w:w="550"/>
        <w:gridCol w:w="549"/>
        <w:gridCol w:w="550"/>
        <w:gridCol w:w="550"/>
        <w:gridCol w:w="550"/>
        <w:gridCol w:w="550"/>
        <w:gridCol w:w="549"/>
        <w:gridCol w:w="550"/>
        <w:gridCol w:w="550"/>
        <w:gridCol w:w="550"/>
        <w:gridCol w:w="550"/>
        <w:gridCol w:w="550"/>
      </w:tblGrid>
      <w:tr w:rsidR="005828F2" w14:paraId="341D2988" w14:textId="77777777" w:rsidTr="007D40D1">
        <w:trPr>
          <w:trHeight w:val="291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538699" w14:textId="77777777" w:rsidR="005828F2" w:rsidRPr="007D40D1" w:rsidRDefault="005828F2" w:rsidP="007D40D1">
            <w:pPr>
              <w:spacing w:before="60" w:after="240"/>
              <w:rPr>
                <w:rFonts w:ascii="Arial" w:hAnsi="Arial" w:cs="Arial"/>
                <w:b/>
                <w:bCs/>
                <w:color w:val="000000"/>
                <w:sz w:val="32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n-US"/>
              </w:rPr>
              <w:t>TIME PLAN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B5F4B3C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D62AB8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0319A3B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F6848C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147FB21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179D5AA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A06A8D5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C87E305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8</w:t>
            </w:r>
          </w:p>
        </w:tc>
      </w:tr>
      <w:tr w:rsidR="005828F2" w14:paraId="1624F513" w14:textId="77777777" w:rsidTr="007D40D1">
        <w:trPr>
          <w:trHeight w:val="291"/>
        </w:trPr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14:paraId="5DCF23D7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Registration</w:t>
            </w:r>
          </w:p>
        </w:tc>
        <w:tc>
          <w:tcPr>
            <w:tcW w:w="549" w:type="dxa"/>
            <w:shd w:val="clear" w:color="auto" w:fill="FFFAEB"/>
          </w:tcPr>
          <w:p w14:paraId="6E9EDC5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F783C1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2A61EA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9F23CB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D1008B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2B2BB60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6F2874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13B8D3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4A6926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54BAEE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3815E7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51285F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2AA93E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4F7B9D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EA223B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D3FDD9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47EBAE56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22DAA043" w14:textId="77777777" w:rsidR="005828F2" w:rsidRPr="007D40D1" w:rsidRDefault="00881D0C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Cs w:val="26"/>
                <w:lang w:val="en-US"/>
              </w:rPr>
              <w:t>Sub-s</w:t>
            </w:r>
            <w:r w:rsidR="005828F2" w:rsidRPr="007D40D1">
              <w:rPr>
                <w:rFonts w:ascii="Arial" w:hAnsi="Arial" w:cs="Arial"/>
                <w:bCs/>
                <w:szCs w:val="26"/>
                <w:lang w:val="en-US"/>
              </w:rPr>
              <w:t>tudy 1</w:t>
            </w:r>
          </w:p>
        </w:tc>
        <w:tc>
          <w:tcPr>
            <w:tcW w:w="549" w:type="dxa"/>
            <w:shd w:val="clear" w:color="auto" w:fill="FFFAEB"/>
          </w:tcPr>
          <w:p w14:paraId="3842F35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B7D677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4F7B99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E97C2D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F1BF03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0DDBCDC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472ADB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E7F8F4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EA7DD3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8DFA6E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712F73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DA29FC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2D90C0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BAF6E4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426EF7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4BE69B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6CEC2F89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378BED16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</w:t>
            </w:r>
            <w:r w:rsidR="00881D0C">
              <w:rPr>
                <w:rFonts w:ascii="Arial" w:hAnsi="Arial" w:cs="Arial"/>
                <w:bCs/>
                <w:szCs w:val="26"/>
                <w:lang w:val="en-US"/>
              </w:rPr>
              <w:t>ub-s</w:t>
            </w: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tudy 2</w:t>
            </w:r>
          </w:p>
        </w:tc>
        <w:tc>
          <w:tcPr>
            <w:tcW w:w="549" w:type="dxa"/>
            <w:shd w:val="clear" w:color="auto" w:fill="FFFAEB"/>
          </w:tcPr>
          <w:p w14:paraId="0E1348A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4D6D21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04752C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B3FE85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DC082E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5D6BC8F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B088F5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2706CA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E0601C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77F6D2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E8BA26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DE1069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CC737F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1BA8F1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D0F499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E869AC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21F776A2" w14:textId="77777777" w:rsidTr="007D40D1">
        <w:trPr>
          <w:trHeight w:val="281"/>
        </w:trPr>
        <w:tc>
          <w:tcPr>
            <w:tcW w:w="1803" w:type="dxa"/>
            <w:shd w:val="clear" w:color="auto" w:fill="auto"/>
          </w:tcPr>
          <w:p w14:paraId="3BE88EE9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</w:t>
            </w:r>
            <w:r w:rsidR="00881D0C">
              <w:rPr>
                <w:rFonts w:ascii="Arial" w:hAnsi="Arial" w:cs="Arial"/>
                <w:bCs/>
                <w:szCs w:val="26"/>
                <w:lang w:val="en-US"/>
              </w:rPr>
              <w:t>ub-s</w:t>
            </w: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tudy 3</w:t>
            </w:r>
          </w:p>
        </w:tc>
        <w:tc>
          <w:tcPr>
            <w:tcW w:w="549" w:type="dxa"/>
            <w:shd w:val="clear" w:color="auto" w:fill="FFFAEB"/>
          </w:tcPr>
          <w:p w14:paraId="63BF491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C6436B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B942D9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EA630F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8B1E45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1B91278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AA57A8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95A276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2A70B5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D69D4E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401A724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19EC0A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25246C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971EDE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2C1685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0CC201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054E67A4" w14:textId="77777777" w:rsidTr="007D40D1">
        <w:trPr>
          <w:trHeight w:val="241"/>
        </w:trPr>
        <w:tc>
          <w:tcPr>
            <w:tcW w:w="1803" w:type="dxa"/>
            <w:shd w:val="clear" w:color="auto" w:fill="auto"/>
          </w:tcPr>
          <w:p w14:paraId="2D8EF6C0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</w:t>
            </w:r>
            <w:r w:rsidR="00881D0C">
              <w:rPr>
                <w:rFonts w:ascii="Arial" w:hAnsi="Arial" w:cs="Arial"/>
                <w:bCs/>
                <w:szCs w:val="26"/>
                <w:lang w:val="en-US"/>
              </w:rPr>
              <w:t>ub-s</w:t>
            </w: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tudy 4</w:t>
            </w:r>
          </w:p>
        </w:tc>
        <w:tc>
          <w:tcPr>
            <w:tcW w:w="549" w:type="dxa"/>
            <w:shd w:val="clear" w:color="auto" w:fill="FFFAEB"/>
          </w:tcPr>
          <w:p w14:paraId="609CEBA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F0A5A6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B3C479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292473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0C3C68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11A3FAF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ADEB77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D31D1E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B4EA48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30A6A1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194E43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8043FD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610F7F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40679A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775E63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10DB11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2624DA9D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2BEAB43B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PhD courses</w:t>
            </w:r>
          </w:p>
        </w:tc>
        <w:tc>
          <w:tcPr>
            <w:tcW w:w="549" w:type="dxa"/>
            <w:shd w:val="clear" w:color="auto" w:fill="FFFAEB"/>
          </w:tcPr>
          <w:p w14:paraId="6610FC8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4B3BCD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E60495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EEA622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0C43A0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02F2D98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98F4E8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9C58C5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AA6B72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8CD5E8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69B081E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374C72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209C2A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B7DF23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9C2D90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30C339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12C09E02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6EE384EF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PhD activities</w:t>
            </w:r>
          </w:p>
        </w:tc>
        <w:tc>
          <w:tcPr>
            <w:tcW w:w="549" w:type="dxa"/>
            <w:shd w:val="clear" w:color="auto" w:fill="FFFAEB"/>
          </w:tcPr>
          <w:p w14:paraId="296FC51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FE94F1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48BD44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35ADCF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FDAD1D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48B1A34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1D11FF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EC47D1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30052F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E7CC07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12F0D8D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CBCA0A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B6CF9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EAC3F2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0FF6F9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269DFE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077F2972" w14:textId="77777777" w:rsidTr="007D40D1">
        <w:trPr>
          <w:trHeight w:val="291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027A6AED" w14:textId="77777777" w:rsidR="005828F2" w:rsidRPr="007D40D1" w:rsidRDefault="005828F2" w:rsidP="007D40D1">
            <w:pPr>
              <w:spacing w:before="60" w:after="60"/>
              <w:ind w:right="-159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Half-time review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2D64C26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0D833ED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7F0DAE6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4AE823B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46AE36C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24779B2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1B88DA0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6C2004D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367B4C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5C901BE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EE3"/>
          </w:tcPr>
          <w:p w14:paraId="1F8C2BD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5F79A6C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5900D0F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0F5CE94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7A6CF01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4043E39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3A4BBDEC" w14:textId="77777777" w:rsidTr="007D40D1">
        <w:trPr>
          <w:trHeight w:val="291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3465AB1E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Dissertation</w:t>
            </w:r>
            <w:r w:rsidR="003F7F2E">
              <w:rPr>
                <w:noProof/>
              </w:rPr>
              <w:pict w14:anchorId="33C4EA16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Högerpil 28" o:spid="_x0000_s2051" type="#_x0000_t13" style="position:absolute;margin-left:-5829pt;margin-top:-151349.15pt;width:49.85pt;height:14.95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" adj="18361" fillcolor="#a5a5a5" strokecolor="#787878" strokeweight="1pt"/>
              </w:pic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3B627A4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4BFA1AE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54E8298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698EE12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961B58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247E7DC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23ACCEF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378C4A4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1C0B0F6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6F5B2C1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EE3"/>
          </w:tcPr>
          <w:p w14:paraId="17B8A09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20F4A58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647F177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7AB5026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D2939A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19488A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</w:tbl>
    <w:p w14:paraId="06C1CA40" w14:textId="77777777" w:rsidR="005828F2" w:rsidRPr="005828F2" w:rsidRDefault="005828F2" w:rsidP="005828F2">
      <w:pPr>
        <w:rPr>
          <w:vanish/>
        </w:rPr>
      </w:pPr>
    </w:p>
    <w:p w14:paraId="5378AB14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5747F016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7DD26351" w14:textId="77777777" w:rsidR="005828F2" w:rsidRP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0B3906C7" w14:textId="77777777" w:rsidR="00B86B33" w:rsidRPr="00026A3E" w:rsidRDefault="00C00FC6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>D</w:t>
      </w:r>
      <w:r w:rsidR="00B86B33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 xml:space="preserve">escription of </w:t>
      </w:r>
      <w:r w:rsidR="00367470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 xml:space="preserve">doctoral education environment </w:t>
      </w:r>
    </w:p>
    <w:p w14:paraId="25C5A695" w14:textId="77777777" w:rsidR="004A4B45" w:rsidRDefault="004A4B45" w:rsidP="00EC42B3">
      <w:pPr>
        <w:rPr>
          <w:rFonts w:ascii="Arial" w:hAnsi="Arial"/>
          <w:color w:val="333333"/>
          <w:sz w:val="14"/>
          <w:szCs w:val="14"/>
          <w:lang w:val="en-US"/>
        </w:rPr>
      </w:pPr>
    </w:p>
    <w:p w14:paraId="2A947500" w14:textId="77777777" w:rsidR="004A4B45" w:rsidRDefault="009172D5" w:rsidP="00EC42B3">
      <w:pPr>
        <w:rPr>
          <w:rFonts w:ascii="Arial" w:hAnsi="Arial"/>
          <w:color w:val="333333"/>
          <w:szCs w:val="22"/>
          <w:lang w:val="en-US"/>
        </w:rPr>
      </w:pPr>
      <w:r>
        <w:rPr>
          <w:rFonts w:ascii="Arial" w:hAnsi="Arial"/>
          <w:color w:val="333333"/>
          <w:szCs w:val="22"/>
          <w:lang w:val="en-US"/>
        </w:rPr>
        <w:t xml:space="preserve">Describe the </w:t>
      </w:r>
      <w:r w:rsidR="00367470">
        <w:rPr>
          <w:rFonts w:ascii="Arial" w:hAnsi="Arial"/>
          <w:color w:val="333333"/>
          <w:szCs w:val="22"/>
          <w:lang w:val="en-US"/>
        </w:rPr>
        <w:t xml:space="preserve">doctoral education environment </w:t>
      </w:r>
      <w:r>
        <w:rPr>
          <w:rFonts w:ascii="Arial" w:hAnsi="Arial"/>
          <w:color w:val="333333"/>
          <w:szCs w:val="22"/>
          <w:lang w:val="en-US"/>
        </w:rPr>
        <w:t xml:space="preserve">where the student will carry out the PhD education. Include a description of how the </w:t>
      </w:r>
      <w:r w:rsidRPr="00AF7AD6">
        <w:rPr>
          <w:rFonts w:ascii="Arial" w:hAnsi="Arial"/>
          <w:color w:val="333333"/>
          <w:szCs w:val="22"/>
          <w:lang w:val="en-US"/>
        </w:rPr>
        <w:t xml:space="preserve">PhD project fits with the general research or education themes </w:t>
      </w:r>
      <w:r w:rsidR="00C00FC6" w:rsidRPr="00AF7AD6">
        <w:rPr>
          <w:rFonts w:ascii="Arial" w:hAnsi="Arial"/>
          <w:color w:val="333333"/>
          <w:szCs w:val="22"/>
          <w:lang w:val="en-US"/>
        </w:rPr>
        <w:t xml:space="preserve">in the research group and </w:t>
      </w:r>
      <w:r w:rsidR="009333C1" w:rsidRPr="00AF7AD6">
        <w:rPr>
          <w:rFonts w:ascii="Arial" w:hAnsi="Arial"/>
          <w:color w:val="333333"/>
          <w:szCs w:val="22"/>
          <w:lang w:val="en-US"/>
        </w:rPr>
        <w:t>in</w:t>
      </w:r>
      <w:r w:rsidR="00C00FC6" w:rsidRPr="00AF7AD6">
        <w:rPr>
          <w:rFonts w:ascii="Arial" w:hAnsi="Arial"/>
          <w:color w:val="333333"/>
          <w:szCs w:val="22"/>
          <w:lang w:val="en-US"/>
        </w:rPr>
        <w:t xml:space="preserve"> the department. </w:t>
      </w:r>
      <w:r w:rsidR="0011225B" w:rsidRPr="00AF7AD6">
        <w:rPr>
          <w:rFonts w:ascii="Arial" w:hAnsi="Arial"/>
          <w:color w:val="333333"/>
          <w:szCs w:val="22"/>
          <w:lang w:val="en-US"/>
        </w:rPr>
        <w:t>For external students the doctoral board recommends that the student spend</w:t>
      </w:r>
      <w:r w:rsidR="007029A4">
        <w:rPr>
          <w:rFonts w:ascii="Arial" w:hAnsi="Arial"/>
          <w:color w:val="333333"/>
          <w:szCs w:val="22"/>
          <w:lang w:val="en-US"/>
        </w:rPr>
        <w:t xml:space="preserve">s </w:t>
      </w:r>
      <w:r w:rsidR="001E5123" w:rsidRPr="00AF7AD6">
        <w:rPr>
          <w:rFonts w:ascii="Arial" w:hAnsi="Arial"/>
          <w:color w:val="333333"/>
          <w:szCs w:val="22"/>
          <w:lang w:val="en-US"/>
        </w:rPr>
        <w:t xml:space="preserve">approximately </w:t>
      </w:r>
      <w:r w:rsidR="0011225B" w:rsidRPr="00AF7AD6">
        <w:rPr>
          <w:rFonts w:ascii="Arial" w:hAnsi="Arial"/>
          <w:color w:val="333333"/>
          <w:szCs w:val="22"/>
          <w:lang w:val="en-US"/>
        </w:rPr>
        <w:t>3 months per year at the department.</w:t>
      </w:r>
      <w:r w:rsidR="0011225B">
        <w:rPr>
          <w:rFonts w:ascii="Arial" w:hAnsi="Arial"/>
          <w:color w:val="333333"/>
          <w:szCs w:val="22"/>
          <w:lang w:val="en-US"/>
        </w:rPr>
        <w:t xml:space="preserve"> </w:t>
      </w:r>
    </w:p>
    <w:p w14:paraId="1C5956CC" w14:textId="77777777" w:rsidR="00367470" w:rsidRDefault="00367470" w:rsidP="00EC42B3">
      <w:pPr>
        <w:rPr>
          <w:rFonts w:ascii="Arial" w:hAnsi="Arial"/>
          <w:color w:val="333333"/>
          <w:szCs w:val="22"/>
          <w:lang w:val="en-US"/>
        </w:rPr>
      </w:pPr>
    </w:p>
    <w:p w14:paraId="2A6382C3" w14:textId="77777777" w:rsidR="00367470" w:rsidRDefault="00367470" w:rsidP="00EC42B3">
      <w:pPr>
        <w:rPr>
          <w:rFonts w:ascii="Arial" w:hAnsi="Arial"/>
          <w:color w:val="333333"/>
          <w:szCs w:val="22"/>
          <w:lang w:val="en-US"/>
        </w:rPr>
      </w:pPr>
    </w:p>
    <w:p w14:paraId="469C4496" w14:textId="77777777" w:rsidR="00367470" w:rsidRPr="00026A3E" w:rsidRDefault="00367470" w:rsidP="00367470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4"/>
          <w:szCs w:val="24"/>
          <w:lang w:val="en-US"/>
        </w:rPr>
      </w:pPr>
      <w:r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 xml:space="preserve">Description of </w:t>
      </w:r>
      <w:r w:rsidR="008B24C3" w:rsidRPr="00026A3E">
        <w:rPr>
          <w:rFonts w:ascii="Arial" w:hAnsi="Arial" w:cs="Arial"/>
          <w:bCs/>
          <w:color w:val="8B0058"/>
          <w:sz w:val="24"/>
          <w:szCs w:val="24"/>
          <w:lang w:val="en-US"/>
        </w:rPr>
        <w:t>supervisors</w:t>
      </w:r>
    </w:p>
    <w:p w14:paraId="74000ED9" w14:textId="77777777" w:rsidR="00367470" w:rsidRDefault="00367470" w:rsidP="00367470">
      <w:pPr>
        <w:rPr>
          <w:rFonts w:ascii="Arial" w:hAnsi="Arial"/>
          <w:color w:val="333333"/>
          <w:sz w:val="14"/>
          <w:szCs w:val="14"/>
          <w:lang w:val="en-US"/>
        </w:rPr>
      </w:pPr>
    </w:p>
    <w:p w14:paraId="41468B4D" w14:textId="77777777" w:rsidR="00367470" w:rsidRPr="005828F2" w:rsidRDefault="00AF7AD6" w:rsidP="00AF7AD6">
      <w:pPr>
        <w:rPr>
          <w:rFonts w:ascii="Arial" w:hAnsi="Arial"/>
          <w:color w:val="333333"/>
          <w:szCs w:val="22"/>
          <w:lang w:val="en-US"/>
        </w:rPr>
      </w:pPr>
      <w:r w:rsidRPr="00AF7AD6">
        <w:rPr>
          <w:rFonts w:ascii="Arial" w:hAnsi="Arial"/>
          <w:color w:val="333333"/>
          <w:szCs w:val="22"/>
          <w:lang w:val="en-US"/>
        </w:rPr>
        <w:t xml:space="preserve">Define the specific expertise and competences each supervisor brings to the PhD project and describe how they will support the student. </w:t>
      </w:r>
      <w:r w:rsidR="00794DAD" w:rsidRPr="00AF7AD6">
        <w:rPr>
          <w:rFonts w:ascii="Arial" w:hAnsi="Arial" w:cs="Arial"/>
          <w:lang w:val="en-US"/>
        </w:rPr>
        <w:t>According to KI-rules a co-supervisor should be active in contributing to and following the development of a doctoral student and provide complementary scientific expertise to the project.</w:t>
      </w:r>
      <w:r w:rsidR="00465C04" w:rsidRPr="00AF7AD6">
        <w:rPr>
          <w:rFonts w:ascii="Arial" w:hAnsi="Arial" w:cs="Arial"/>
          <w:lang w:val="en-US"/>
        </w:rPr>
        <w:t xml:space="preserve"> This is different from being a collaborator.</w:t>
      </w:r>
    </w:p>
    <w:p w14:paraId="4A5AD52D" w14:textId="77777777" w:rsidR="00367470" w:rsidRDefault="00367470" w:rsidP="00EC42B3">
      <w:pPr>
        <w:rPr>
          <w:rFonts w:ascii="Arial" w:hAnsi="Arial"/>
          <w:color w:val="333333"/>
          <w:szCs w:val="22"/>
          <w:lang w:val="en-US"/>
        </w:rPr>
      </w:pPr>
    </w:p>
    <w:p w14:paraId="19B0EEC6" w14:textId="77777777" w:rsidR="00AF7AD6" w:rsidRPr="00AF7AD6" w:rsidRDefault="00AF7AD6" w:rsidP="00AF7AD6">
      <w:pPr>
        <w:rPr>
          <w:rFonts w:ascii="Arial" w:hAnsi="Arial"/>
          <w:color w:val="333333"/>
          <w:szCs w:val="22"/>
          <w:lang w:val="en-US"/>
        </w:rPr>
      </w:pPr>
    </w:p>
    <w:sectPr w:rsidR="00AF7AD6" w:rsidRPr="00AF7AD6" w:rsidSect="005828F2">
      <w:footerReference w:type="default" r:id="rId8"/>
      <w:headerReference w:type="first" r:id="rId9"/>
      <w:pgSz w:w="11906" w:h="16838" w:code="9"/>
      <w:pgMar w:top="851" w:right="565" w:bottom="567" w:left="851" w:header="567" w:footer="2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69E8" w14:textId="77777777" w:rsidR="00231097" w:rsidRDefault="00231097">
      <w:r>
        <w:separator/>
      </w:r>
    </w:p>
  </w:endnote>
  <w:endnote w:type="continuationSeparator" w:id="0">
    <w:p w14:paraId="2180CB3C" w14:textId="77777777" w:rsidR="00231097" w:rsidRDefault="0023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C319" w14:textId="77777777" w:rsidR="005B7BB5" w:rsidRDefault="005B7BB5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5B34F1A" w14:textId="77777777" w:rsidR="005B7BB5" w:rsidRDefault="005B7B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0D5A" w14:textId="77777777" w:rsidR="00231097" w:rsidRDefault="00231097">
      <w:r>
        <w:separator/>
      </w:r>
    </w:p>
  </w:footnote>
  <w:footnote w:type="continuationSeparator" w:id="0">
    <w:p w14:paraId="5C4B9272" w14:textId="77777777" w:rsidR="00231097" w:rsidRDefault="0023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5"/>
      <w:gridCol w:w="7383"/>
    </w:tblGrid>
    <w:tr w:rsidR="002B6686" w:rsidRPr="002B6686" w14:paraId="7A1D6977" w14:textId="77777777" w:rsidTr="005828F2">
      <w:trPr>
        <w:cantSplit/>
        <w:trHeight w:val="1137"/>
      </w:trPr>
      <w:tc>
        <w:tcPr>
          <w:tcW w:w="2965" w:type="dxa"/>
          <w:tcBorders>
            <w:top w:val="nil"/>
            <w:left w:val="nil"/>
            <w:bottom w:val="nil"/>
            <w:right w:val="nil"/>
          </w:tcBorders>
        </w:tcPr>
        <w:p w14:paraId="69F37D0F" w14:textId="77777777" w:rsidR="002B6686" w:rsidRPr="002B6686" w:rsidRDefault="002B6686" w:rsidP="002B6686">
          <w:pPr>
            <w:pStyle w:val="Sidhuvud"/>
            <w:rPr>
              <w:lang w:val="en-GB"/>
            </w:rPr>
          </w:pPr>
        </w:p>
      </w:tc>
      <w:tc>
        <w:tcPr>
          <w:tcW w:w="7383" w:type="dxa"/>
          <w:tcBorders>
            <w:top w:val="nil"/>
            <w:left w:val="nil"/>
            <w:bottom w:val="nil"/>
            <w:right w:val="nil"/>
          </w:tcBorders>
        </w:tcPr>
        <w:p w14:paraId="3D119266" w14:textId="77777777" w:rsidR="002B6686" w:rsidRPr="002B6686" w:rsidRDefault="002B6686" w:rsidP="00540581">
          <w:pPr>
            <w:pStyle w:val="Sidhuvud"/>
            <w:rPr>
              <w:rFonts w:ascii="Arial" w:hAnsi="Arial" w:cs="Arial"/>
              <w:sz w:val="24"/>
              <w:lang w:val="en-GB"/>
            </w:rPr>
          </w:pPr>
          <w:r w:rsidRPr="002B6686">
            <w:rPr>
              <w:rFonts w:ascii="Arial" w:hAnsi="Arial" w:cs="Arial"/>
              <w:sz w:val="24"/>
              <w:lang w:val="en-US"/>
            </w:rPr>
            <w:t xml:space="preserve">Department of </w:t>
          </w:r>
          <w:r w:rsidR="00055124">
            <w:rPr>
              <w:rFonts w:ascii="Arial" w:hAnsi="Arial" w:cs="Arial"/>
              <w:sz w:val="24"/>
              <w:lang w:val="en-US"/>
            </w:rPr>
            <w:t>Global Public Health</w:t>
          </w:r>
        </w:p>
        <w:p w14:paraId="662A26BF" w14:textId="77777777" w:rsidR="002B6686" w:rsidRPr="002B6686" w:rsidRDefault="00E4631A" w:rsidP="00540581">
          <w:pPr>
            <w:pStyle w:val="Sidhuvud"/>
            <w:spacing w:before="120"/>
            <w:rPr>
              <w:lang w:val="en-GB"/>
            </w:rPr>
          </w:pPr>
          <w:r>
            <w:rPr>
              <w:rFonts w:ascii="Arial" w:hAnsi="Arial" w:cs="Arial"/>
              <w:sz w:val="28"/>
              <w:lang w:val="en-GB"/>
            </w:rPr>
            <w:t xml:space="preserve">PhD </w:t>
          </w:r>
          <w:r w:rsidR="002B6686" w:rsidRPr="002B6686">
            <w:rPr>
              <w:rFonts w:ascii="Arial" w:hAnsi="Arial" w:cs="Arial"/>
              <w:sz w:val="28"/>
              <w:lang w:val="en-GB"/>
            </w:rPr>
            <w:t>PROJECT APPLICATION</w:t>
          </w:r>
          <w:r w:rsidR="002B6686" w:rsidRPr="002B6686">
            <w:rPr>
              <w:sz w:val="28"/>
              <w:lang w:val="en-GB"/>
            </w:rPr>
            <w:t xml:space="preserve">    </w:t>
          </w:r>
        </w:p>
      </w:tc>
    </w:tr>
  </w:tbl>
  <w:p w14:paraId="5563F2A4" w14:textId="77777777" w:rsidR="000A0B80" w:rsidRDefault="003F7F2E">
    <w:pPr>
      <w:pStyle w:val="Sidhuvud"/>
    </w:pPr>
    <w:r>
      <w:rPr>
        <w:noProof/>
      </w:rPr>
      <w:pict w14:anchorId="518AA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s1025" type="#_x0000_t75" alt="Beskrivning: Beskrivning: KI-Logo_cmyk.tif" style="position:absolute;margin-left:-12.05pt;margin-top:-76.95pt;width:149.5pt;height:75.05pt;z-index:-251658752;visibility:visible;mso-wrap-edited:f;mso-position-horizontal-relative:text;mso-position-vertical-relative:text;mso-width-relative:margin;mso-height-relative:margin">
          <v:imagedata r:id="rId1" o:title=" KI-Logo_cmy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E83"/>
    <w:multiLevelType w:val="hybridMultilevel"/>
    <w:tmpl w:val="0B5AC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4D4"/>
    <w:multiLevelType w:val="hybridMultilevel"/>
    <w:tmpl w:val="20E414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2045F"/>
    <w:multiLevelType w:val="hybridMultilevel"/>
    <w:tmpl w:val="D138D45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D1B83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150C"/>
    <w:multiLevelType w:val="hybridMultilevel"/>
    <w:tmpl w:val="543E32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B4A7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7924"/>
    <w:multiLevelType w:val="hybridMultilevel"/>
    <w:tmpl w:val="55B43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9624">
    <w:abstractNumId w:val="9"/>
  </w:num>
  <w:num w:numId="2" w16cid:durableId="2027248082">
    <w:abstractNumId w:val="2"/>
  </w:num>
  <w:num w:numId="3" w16cid:durableId="611404109">
    <w:abstractNumId w:val="6"/>
  </w:num>
  <w:num w:numId="4" w16cid:durableId="1512836327">
    <w:abstractNumId w:val="0"/>
  </w:num>
  <w:num w:numId="5" w16cid:durableId="802816096">
    <w:abstractNumId w:val="10"/>
  </w:num>
  <w:num w:numId="6" w16cid:durableId="481700902">
    <w:abstractNumId w:val="7"/>
  </w:num>
  <w:num w:numId="7" w16cid:durableId="1640497847">
    <w:abstractNumId w:val="3"/>
  </w:num>
  <w:num w:numId="8" w16cid:durableId="1444880297">
    <w:abstractNumId w:val="4"/>
  </w:num>
  <w:num w:numId="9" w16cid:durableId="1403024506">
    <w:abstractNumId w:val="12"/>
  </w:num>
  <w:num w:numId="10" w16cid:durableId="1086194803">
    <w:abstractNumId w:val="13"/>
  </w:num>
  <w:num w:numId="11" w16cid:durableId="1492713547">
    <w:abstractNumId w:val="5"/>
  </w:num>
  <w:num w:numId="12" w16cid:durableId="1876304899">
    <w:abstractNumId w:val="8"/>
  </w:num>
  <w:num w:numId="13" w16cid:durableId="1223062534">
    <w:abstractNumId w:val="1"/>
  </w:num>
  <w:num w:numId="14" w16cid:durableId="1399402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3E5"/>
    <w:rsid w:val="0000132E"/>
    <w:rsid w:val="00011D09"/>
    <w:rsid w:val="000162A0"/>
    <w:rsid w:val="00023853"/>
    <w:rsid w:val="00025290"/>
    <w:rsid w:val="00026203"/>
    <w:rsid w:val="00026A3E"/>
    <w:rsid w:val="000326DE"/>
    <w:rsid w:val="0003419A"/>
    <w:rsid w:val="00034267"/>
    <w:rsid w:val="000351D7"/>
    <w:rsid w:val="000435A9"/>
    <w:rsid w:val="00045969"/>
    <w:rsid w:val="00052E9F"/>
    <w:rsid w:val="00055124"/>
    <w:rsid w:val="000572AE"/>
    <w:rsid w:val="00060615"/>
    <w:rsid w:val="000671FB"/>
    <w:rsid w:val="00067551"/>
    <w:rsid w:val="000678B4"/>
    <w:rsid w:val="00074DF0"/>
    <w:rsid w:val="000808F0"/>
    <w:rsid w:val="00082C3B"/>
    <w:rsid w:val="000838AF"/>
    <w:rsid w:val="00086A6E"/>
    <w:rsid w:val="000879A9"/>
    <w:rsid w:val="000968CD"/>
    <w:rsid w:val="000978B6"/>
    <w:rsid w:val="000A0B80"/>
    <w:rsid w:val="000A7AE4"/>
    <w:rsid w:val="000B34EE"/>
    <w:rsid w:val="000B38CB"/>
    <w:rsid w:val="000B5364"/>
    <w:rsid w:val="000C0141"/>
    <w:rsid w:val="000C014A"/>
    <w:rsid w:val="000C1E0C"/>
    <w:rsid w:val="000C2277"/>
    <w:rsid w:val="000C2801"/>
    <w:rsid w:val="000C4595"/>
    <w:rsid w:val="000C71BB"/>
    <w:rsid w:val="000D3B44"/>
    <w:rsid w:val="000D7470"/>
    <w:rsid w:val="000E5012"/>
    <w:rsid w:val="000E793B"/>
    <w:rsid w:val="000F02C1"/>
    <w:rsid w:val="000F0F26"/>
    <w:rsid w:val="000F1624"/>
    <w:rsid w:val="000F1B1A"/>
    <w:rsid w:val="000F50C7"/>
    <w:rsid w:val="000F60D6"/>
    <w:rsid w:val="0010454F"/>
    <w:rsid w:val="00104EEB"/>
    <w:rsid w:val="00105B4A"/>
    <w:rsid w:val="00111DA0"/>
    <w:rsid w:val="0011225B"/>
    <w:rsid w:val="00121098"/>
    <w:rsid w:val="00121F38"/>
    <w:rsid w:val="00122784"/>
    <w:rsid w:val="001267BB"/>
    <w:rsid w:val="00126B8A"/>
    <w:rsid w:val="00131C69"/>
    <w:rsid w:val="00131D43"/>
    <w:rsid w:val="001368E7"/>
    <w:rsid w:val="00136E54"/>
    <w:rsid w:val="001410C2"/>
    <w:rsid w:val="00141896"/>
    <w:rsid w:val="00144A68"/>
    <w:rsid w:val="0014772B"/>
    <w:rsid w:val="00152B76"/>
    <w:rsid w:val="00154B03"/>
    <w:rsid w:val="00156FBE"/>
    <w:rsid w:val="00161065"/>
    <w:rsid w:val="00161303"/>
    <w:rsid w:val="00163BCA"/>
    <w:rsid w:val="0016673C"/>
    <w:rsid w:val="00171CA7"/>
    <w:rsid w:val="0017269E"/>
    <w:rsid w:val="00173130"/>
    <w:rsid w:val="001756BC"/>
    <w:rsid w:val="00175CC5"/>
    <w:rsid w:val="00181A25"/>
    <w:rsid w:val="0018273E"/>
    <w:rsid w:val="001856BD"/>
    <w:rsid w:val="001903AB"/>
    <w:rsid w:val="0019718E"/>
    <w:rsid w:val="001A2105"/>
    <w:rsid w:val="001A5433"/>
    <w:rsid w:val="001B0595"/>
    <w:rsid w:val="001B337F"/>
    <w:rsid w:val="001B5329"/>
    <w:rsid w:val="001B56D8"/>
    <w:rsid w:val="001C19BF"/>
    <w:rsid w:val="001C2239"/>
    <w:rsid w:val="001C2302"/>
    <w:rsid w:val="001C361A"/>
    <w:rsid w:val="001C6518"/>
    <w:rsid w:val="001D234A"/>
    <w:rsid w:val="001D38E9"/>
    <w:rsid w:val="001D47AE"/>
    <w:rsid w:val="001D6C8A"/>
    <w:rsid w:val="001D6E07"/>
    <w:rsid w:val="001D73A5"/>
    <w:rsid w:val="001E06BA"/>
    <w:rsid w:val="001E177A"/>
    <w:rsid w:val="001E2524"/>
    <w:rsid w:val="001E492D"/>
    <w:rsid w:val="001E4EED"/>
    <w:rsid w:val="001E50F7"/>
    <w:rsid w:val="001E5123"/>
    <w:rsid w:val="001E5422"/>
    <w:rsid w:val="001E584E"/>
    <w:rsid w:val="001F0BB1"/>
    <w:rsid w:val="001F2E49"/>
    <w:rsid w:val="001F3A63"/>
    <w:rsid w:val="001F5142"/>
    <w:rsid w:val="001F634E"/>
    <w:rsid w:val="001F6B4D"/>
    <w:rsid w:val="00200923"/>
    <w:rsid w:val="002019E7"/>
    <w:rsid w:val="002026E2"/>
    <w:rsid w:val="00207615"/>
    <w:rsid w:val="00207726"/>
    <w:rsid w:val="00215985"/>
    <w:rsid w:val="0021798F"/>
    <w:rsid w:val="00220D03"/>
    <w:rsid w:val="002220AE"/>
    <w:rsid w:val="00223DFE"/>
    <w:rsid w:val="00231097"/>
    <w:rsid w:val="00233022"/>
    <w:rsid w:val="00240371"/>
    <w:rsid w:val="002458EB"/>
    <w:rsid w:val="00250163"/>
    <w:rsid w:val="002618D1"/>
    <w:rsid w:val="00265FFC"/>
    <w:rsid w:val="00266DBF"/>
    <w:rsid w:val="002727FC"/>
    <w:rsid w:val="00275A70"/>
    <w:rsid w:val="00284141"/>
    <w:rsid w:val="00284EF8"/>
    <w:rsid w:val="00285650"/>
    <w:rsid w:val="00286C62"/>
    <w:rsid w:val="00286E55"/>
    <w:rsid w:val="00293E62"/>
    <w:rsid w:val="00295B84"/>
    <w:rsid w:val="002977D4"/>
    <w:rsid w:val="00297BA7"/>
    <w:rsid w:val="002A1A15"/>
    <w:rsid w:val="002A4CC3"/>
    <w:rsid w:val="002A63E7"/>
    <w:rsid w:val="002A69DE"/>
    <w:rsid w:val="002A6F53"/>
    <w:rsid w:val="002B1552"/>
    <w:rsid w:val="002B18D5"/>
    <w:rsid w:val="002B43EC"/>
    <w:rsid w:val="002B4ED5"/>
    <w:rsid w:val="002B6686"/>
    <w:rsid w:val="002C374E"/>
    <w:rsid w:val="002D21B0"/>
    <w:rsid w:val="002D7E37"/>
    <w:rsid w:val="002E0B88"/>
    <w:rsid w:val="002E265D"/>
    <w:rsid w:val="002E2D28"/>
    <w:rsid w:val="002E2E8A"/>
    <w:rsid w:val="002E6FCB"/>
    <w:rsid w:val="002F0E1B"/>
    <w:rsid w:val="002F1D26"/>
    <w:rsid w:val="002F2E85"/>
    <w:rsid w:val="002F387F"/>
    <w:rsid w:val="002F5848"/>
    <w:rsid w:val="00301702"/>
    <w:rsid w:val="00304C95"/>
    <w:rsid w:val="00305B9D"/>
    <w:rsid w:val="003062C7"/>
    <w:rsid w:val="00306305"/>
    <w:rsid w:val="00307EAD"/>
    <w:rsid w:val="00310A5F"/>
    <w:rsid w:val="00311F3E"/>
    <w:rsid w:val="00313FC0"/>
    <w:rsid w:val="00314019"/>
    <w:rsid w:val="00315375"/>
    <w:rsid w:val="003165A0"/>
    <w:rsid w:val="003235DF"/>
    <w:rsid w:val="00327148"/>
    <w:rsid w:val="003305FC"/>
    <w:rsid w:val="0033798E"/>
    <w:rsid w:val="00337E80"/>
    <w:rsid w:val="00340EB8"/>
    <w:rsid w:val="00342097"/>
    <w:rsid w:val="00342D4C"/>
    <w:rsid w:val="00342D92"/>
    <w:rsid w:val="00344EB7"/>
    <w:rsid w:val="00346E46"/>
    <w:rsid w:val="0034703D"/>
    <w:rsid w:val="00347D9A"/>
    <w:rsid w:val="00351323"/>
    <w:rsid w:val="00355FA5"/>
    <w:rsid w:val="00364B1B"/>
    <w:rsid w:val="00367470"/>
    <w:rsid w:val="003724A1"/>
    <w:rsid w:val="003759C7"/>
    <w:rsid w:val="00375F59"/>
    <w:rsid w:val="00376C1C"/>
    <w:rsid w:val="00386E44"/>
    <w:rsid w:val="00392B49"/>
    <w:rsid w:val="00395762"/>
    <w:rsid w:val="00396D92"/>
    <w:rsid w:val="00396E78"/>
    <w:rsid w:val="00397998"/>
    <w:rsid w:val="003A0E57"/>
    <w:rsid w:val="003A272D"/>
    <w:rsid w:val="003A28A5"/>
    <w:rsid w:val="003A5E28"/>
    <w:rsid w:val="003B01FD"/>
    <w:rsid w:val="003B077C"/>
    <w:rsid w:val="003B1C07"/>
    <w:rsid w:val="003B21B2"/>
    <w:rsid w:val="003B2359"/>
    <w:rsid w:val="003C1218"/>
    <w:rsid w:val="003C3139"/>
    <w:rsid w:val="003D31FF"/>
    <w:rsid w:val="003D43C6"/>
    <w:rsid w:val="003D50A2"/>
    <w:rsid w:val="003E402B"/>
    <w:rsid w:val="003E6309"/>
    <w:rsid w:val="003F0D8D"/>
    <w:rsid w:val="003F1D0B"/>
    <w:rsid w:val="003F34B2"/>
    <w:rsid w:val="003F352A"/>
    <w:rsid w:val="003F3761"/>
    <w:rsid w:val="003F42F3"/>
    <w:rsid w:val="003F71A2"/>
    <w:rsid w:val="003F7F2E"/>
    <w:rsid w:val="004041F7"/>
    <w:rsid w:val="00405988"/>
    <w:rsid w:val="004219F4"/>
    <w:rsid w:val="00422D1E"/>
    <w:rsid w:val="00423C71"/>
    <w:rsid w:val="00424233"/>
    <w:rsid w:val="00424AA4"/>
    <w:rsid w:val="00425E62"/>
    <w:rsid w:val="00427ED8"/>
    <w:rsid w:val="00431375"/>
    <w:rsid w:val="004324C8"/>
    <w:rsid w:val="00432C51"/>
    <w:rsid w:val="00437823"/>
    <w:rsid w:val="0044164D"/>
    <w:rsid w:val="00445B75"/>
    <w:rsid w:val="004517F1"/>
    <w:rsid w:val="00457109"/>
    <w:rsid w:val="00461379"/>
    <w:rsid w:val="00465B09"/>
    <w:rsid w:val="00465C04"/>
    <w:rsid w:val="004733E5"/>
    <w:rsid w:val="0047409A"/>
    <w:rsid w:val="0047577C"/>
    <w:rsid w:val="00483348"/>
    <w:rsid w:val="0049210D"/>
    <w:rsid w:val="00492B43"/>
    <w:rsid w:val="00493ABB"/>
    <w:rsid w:val="004A31F3"/>
    <w:rsid w:val="004A4B45"/>
    <w:rsid w:val="004B2E11"/>
    <w:rsid w:val="004B5549"/>
    <w:rsid w:val="004B6710"/>
    <w:rsid w:val="004B70AC"/>
    <w:rsid w:val="004C0CAA"/>
    <w:rsid w:val="004C13C3"/>
    <w:rsid w:val="004C4218"/>
    <w:rsid w:val="004C7003"/>
    <w:rsid w:val="004C7A79"/>
    <w:rsid w:val="004D346E"/>
    <w:rsid w:val="004D7DED"/>
    <w:rsid w:val="004E5C99"/>
    <w:rsid w:val="004E7C8D"/>
    <w:rsid w:val="004F2C4E"/>
    <w:rsid w:val="004F2D40"/>
    <w:rsid w:val="004F5AD1"/>
    <w:rsid w:val="004F740A"/>
    <w:rsid w:val="004F7D19"/>
    <w:rsid w:val="00501D90"/>
    <w:rsid w:val="00504C1D"/>
    <w:rsid w:val="00504D7D"/>
    <w:rsid w:val="00510A6B"/>
    <w:rsid w:val="00512933"/>
    <w:rsid w:val="00513013"/>
    <w:rsid w:val="005165EA"/>
    <w:rsid w:val="00517AE8"/>
    <w:rsid w:val="005245E0"/>
    <w:rsid w:val="0052647B"/>
    <w:rsid w:val="00526CBB"/>
    <w:rsid w:val="00527FED"/>
    <w:rsid w:val="00533C95"/>
    <w:rsid w:val="005340E0"/>
    <w:rsid w:val="0053506E"/>
    <w:rsid w:val="00535D64"/>
    <w:rsid w:val="00537479"/>
    <w:rsid w:val="00540581"/>
    <w:rsid w:val="00541189"/>
    <w:rsid w:val="005518FF"/>
    <w:rsid w:val="00553129"/>
    <w:rsid w:val="005554FC"/>
    <w:rsid w:val="005561A6"/>
    <w:rsid w:val="00556B94"/>
    <w:rsid w:val="00561B69"/>
    <w:rsid w:val="00563194"/>
    <w:rsid w:val="00564C67"/>
    <w:rsid w:val="00564E24"/>
    <w:rsid w:val="00566D07"/>
    <w:rsid w:val="005673AB"/>
    <w:rsid w:val="00571C5B"/>
    <w:rsid w:val="00575B34"/>
    <w:rsid w:val="005813C8"/>
    <w:rsid w:val="005827B8"/>
    <w:rsid w:val="005828F2"/>
    <w:rsid w:val="005834F1"/>
    <w:rsid w:val="00585BEA"/>
    <w:rsid w:val="00587126"/>
    <w:rsid w:val="005879D8"/>
    <w:rsid w:val="00597A86"/>
    <w:rsid w:val="00597EEF"/>
    <w:rsid w:val="005A36ED"/>
    <w:rsid w:val="005A67B2"/>
    <w:rsid w:val="005B385A"/>
    <w:rsid w:val="005B4A1F"/>
    <w:rsid w:val="005B6ECF"/>
    <w:rsid w:val="005B715B"/>
    <w:rsid w:val="005B7229"/>
    <w:rsid w:val="005B7BB5"/>
    <w:rsid w:val="005C3A34"/>
    <w:rsid w:val="005C425A"/>
    <w:rsid w:val="005C6183"/>
    <w:rsid w:val="005D1BBD"/>
    <w:rsid w:val="005D22BE"/>
    <w:rsid w:val="005D2333"/>
    <w:rsid w:val="005D2DCF"/>
    <w:rsid w:val="005E01DD"/>
    <w:rsid w:val="005E1429"/>
    <w:rsid w:val="005E2197"/>
    <w:rsid w:val="005E6C6C"/>
    <w:rsid w:val="005E781F"/>
    <w:rsid w:val="005E7AE1"/>
    <w:rsid w:val="005F2145"/>
    <w:rsid w:val="005F3E31"/>
    <w:rsid w:val="005F52D4"/>
    <w:rsid w:val="005F68EF"/>
    <w:rsid w:val="006018DB"/>
    <w:rsid w:val="006065DD"/>
    <w:rsid w:val="00610AFB"/>
    <w:rsid w:val="006119B4"/>
    <w:rsid w:val="00612A76"/>
    <w:rsid w:val="006139A6"/>
    <w:rsid w:val="00617075"/>
    <w:rsid w:val="00617128"/>
    <w:rsid w:val="0062179A"/>
    <w:rsid w:val="006243F2"/>
    <w:rsid w:val="006244B4"/>
    <w:rsid w:val="00624855"/>
    <w:rsid w:val="00626DC1"/>
    <w:rsid w:val="00627E9F"/>
    <w:rsid w:val="00630811"/>
    <w:rsid w:val="006338D4"/>
    <w:rsid w:val="00637039"/>
    <w:rsid w:val="006404C0"/>
    <w:rsid w:val="006414A9"/>
    <w:rsid w:val="00642E9E"/>
    <w:rsid w:val="00644211"/>
    <w:rsid w:val="00647598"/>
    <w:rsid w:val="006515E7"/>
    <w:rsid w:val="00651768"/>
    <w:rsid w:val="00653455"/>
    <w:rsid w:val="00653827"/>
    <w:rsid w:val="00653829"/>
    <w:rsid w:val="00663351"/>
    <w:rsid w:val="00664568"/>
    <w:rsid w:val="006645C5"/>
    <w:rsid w:val="006652D1"/>
    <w:rsid w:val="006674EC"/>
    <w:rsid w:val="00671355"/>
    <w:rsid w:val="00673F5C"/>
    <w:rsid w:val="0067546B"/>
    <w:rsid w:val="00675610"/>
    <w:rsid w:val="006769A7"/>
    <w:rsid w:val="006829E5"/>
    <w:rsid w:val="006833AD"/>
    <w:rsid w:val="0068372D"/>
    <w:rsid w:val="00684ACB"/>
    <w:rsid w:val="00687276"/>
    <w:rsid w:val="00696D2F"/>
    <w:rsid w:val="006A0217"/>
    <w:rsid w:val="006A0484"/>
    <w:rsid w:val="006A584D"/>
    <w:rsid w:val="006B037E"/>
    <w:rsid w:val="006B2ACB"/>
    <w:rsid w:val="006C211D"/>
    <w:rsid w:val="006C6842"/>
    <w:rsid w:val="006D037E"/>
    <w:rsid w:val="006D28D4"/>
    <w:rsid w:val="006D3EF6"/>
    <w:rsid w:val="006D7875"/>
    <w:rsid w:val="006E2880"/>
    <w:rsid w:val="006E2A91"/>
    <w:rsid w:val="006E37A9"/>
    <w:rsid w:val="006F0E81"/>
    <w:rsid w:val="006F124B"/>
    <w:rsid w:val="006F7B7D"/>
    <w:rsid w:val="006F7F16"/>
    <w:rsid w:val="0070142F"/>
    <w:rsid w:val="007029A4"/>
    <w:rsid w:val="00704FEA"/>
    <w:rsid w:val="00714571"/>
    <w:rsid w:val="00720674"/>
    <w:rsid w:val="007239E6"/>
    <w:rsid w:val="00724D4B"/>
    <w:rsid w:val="00724E1F"/>
    <w:rsid w:val="00730E6B"/>
    <w:rsid w:val="00736070"/>
    <w:rsid w:val="00736E64"/>
    <w:rsid w:val="0074283E"/>
    <w:rsid w:val="0074460F"/>
    <w:rsid w:val="00747C89"/>
    <w:rsid w:val="00747CB1"/>
    <w:rsid w:val="00753C40"/>
    <w:rsid w:val="00753E53"/>
    <w:rsid w:val="007558EC"/>
    <w:rsid w:val="007613A2"/>
    <w:rsid w:val="00763CA2"/>
    <w:rsid w:val="00767304"/>
    <w:rsid w:val="007675C8"/>
    <w:rsid w:val="00770870"/>
    <w:rsid w:val="00770FC3"/>
    <w:rsid w:val="00775411"/>
    <w:rsid w:val="00776E60"/>
    <w:rsid w:val="00781CD9"/>
    <w:rsid w:val="007820A1"/>
    <w:rsid w:val="0078343A"/>
    <w:rsid w:val="007835DC"/>
    <w:rsid w:val="00784843"/>
    <w:rsid w:val="00794DAD"/>
    <w:rsid w:val="007A26A2"/>
    <w:rsid w:val="007A4D4C"/>
    <w:rsid w:val="007B2F29"/>
    <w:rsid w:val="007B3264"/>
    <w:rsid w:val="007B5136"/>
    <w:rsid w:val="007C2C0E"/>
    <w:rsid w:val="007C421F"/>
    <w:rsid w:val="007D3FE6"/>
    <w:rsid w:val="007D40D1"/>
    <w:rsid w:val="007D5A17"/>
    <w:rsid w:val="007E3CAF"/>
    <w:rsid w:val="007F134C"/>
    <w:rsid w:val="007F3FF5"/>
    <w:rsid w:val="007F4671"/>
    <w:rsid w:val="0080059E"/>
    <w:rsid w:val="00806A52"/>
    <w:rsid w:val="00812166"/>
    <w:rsid w:val="00813789"/>
    <w:rsid w:val="0081476E"/>
    <w:rsid w:val="008147FE"/>
    <w:rsid w:val="00817B86"/>
    <w:rsid w:val="00822B3F"/>
    <w:rsid w:val="00831104"/>
    <w:rsid w:val="00832B58"/>
    <w:rsid w:val="008334F8"/>
    <w:rsid w:val="008362D5"/>
    <w:rsid w:val="00836F0E"/>
    <w:rsid w:val="00837FB6"/>
    <w:rsid w:val="00840A6F"/>
    <w:rsid w:val="00844D55"/>
    <w:rsid w:val="00847015"/>
    <w:rsid w:val="00850839"/>
    <w:rsid w:val="00852623"/>
    <w:rsid w:val="008557B4"/>
    <w:rsid w:val="008613AB"/>
    <w:rsid w:val="0086358F"/>
    <w:rsid w:val="008648CE"/>
    <w:rsid w:val="00865C2E"/>
    <w:rsid w:val="00866983"/>
    <w:rsid w:val="00872E7D"/>
    <w:rsid w:val="00881D0C"/>
    <w:rsid w:val="00883E69"/>
    <w:rsid w:val="00886AC4"/>
    <w:rsid w:val="008920E6"/>
    <w:rsid w:val="00897CBF"/>
    <w:rsid w:val="008A0A84"/>
    <w:rsid w:val="008A1856"/>
    <w:rsid w:val="008A7656"/>
    <w:rsid w:val="008A7695"/>
    <w:rsid w:val="008B18FF"/>
    <w:rsid w:val="008B24C3"/>
    <w:rsid w:val="008B255D"/>
    <w:rsid w:val="008B274D"/>
    <w:rsid w:val="008B7090"/>
    <w:rsid w:val="008C214A"/>
    <w:rsid w:val="008C2751"/>
    <w:rsid w:val="008C36F6"/>
    <w:rsid w:val="008D592A"/>
    <w:rsid w:val="008E1CFD"/>
    <w:rsid w:val="008F04CD"/>
    <w:rsid w:val="008F4765"/>
    <w:rsid w:val="008F52A4"/>
    <w:rsid w:val="00903CBE"/>
    <w:rsid w:val="0090433F"/>
    <w:rsid w:val="009059BB"/>
    <w:rsid w:val="00905D74"/>
    <w:rsid w:val="009073E5"/>
    <w:rsid w:val="00911A33"/>
    <w:rsid w:val="00914AB3"/>
    <w:rsid w:val="009172D5"/>
    <w:rsid w:val="00917AF7"/>
    <w:rsid w:val="00921A59"/>
    <w:rsid w:val="0092425A"/>
    <w:rsid w:val="00925781"/>
    <w:rsid w:val="009316D2"/>
    <w:rsid w:val="009333C1"/>
    <w:rsid w:val="00933FBD"/>
    <w:rsid w:val="00934D1A"/>
    <w:rsid w:val="00937D5B"/>
    <w:rsid w:val="009423A9"/>
    <w:rsid w:val="00947561"/>
    <w:rsid w:val="009478E0"/>
    <w:rsid w:val="00947C1E"/>
    <w:rsid w:val="00950CB3"/>
    <w:rsid w:val="009510F1"/>
    <w:rsid w:val="009519B8"/>
    <w:rsid w:val="00952948"/>
    <w:rsid w:val="0095541A"/>
    <w:rsid w:val="009607A8"/>
    <w:rsid w:val="0096112B"/>
    <w:rsid w:val="00962072"/>
    <w:rsid w:val="0096758A"/>
    <w:rsid w:val="0097079A"/>
    <w:rsid w:val="00973337"/>
    <w:rsid w:val="00973EC4"/>
    <w:rsid w:val="00974868"/>
    <w:rsid w:val="009757B1"/>
    <w:rsid w:val="00975960"/>
    <w:rsid w:val="009833BA"/>
    <w:rsid w:val="009911F1"/>
    <w:rsid w:val="00991BB1"/>
    <w:rsid w:val="009925EF"/>
    <w:rsid w:val="009934DD"/>
    <w:rsid w:val="00994B47"/>
    <w:rsid w:val="009958E7"/>
    <w:rsid w:val="00997BE3"/>
    <w:rsid w:val="009A2DD0"/>
    <w:rsid w:val="009A373D"/>
    <w:rsid w:val="009A4089"/>
    <w:rsid w:val="009B08CB"/>
    <w:rsid w:val="009B2513"/>
    <w:rsid w:val="009C2859"/>
    <w:rsid w:val="009C2A1B"/>
    <w:rsid w:val="009C58FA"/>
    <w:rsid w:val="009D014E"/>
    <w:rsid w:val="009D0151"/>
    <w:rsid w:val="009D0398"/>
    <w:rsid w:val="009D15F1"/>
    <w:rsid w:val="009D57D2"/>
    <w:rsid w:val="009D5A7C"/>
    <w:rsid w:val="009E1E79"/>
    <w:rsid w:val="009E4A56"/>
    <w:rsid w:val="009E70BB"/>
    <w:rsid w:val="009F0D57"/>
    <w:rsid w:val="009F17DB"/>
    <w:rsid w:val="009F475F"/>
    <w:rsid w:val="009F64EA"/>
    <w:rsid w:val="009F72D3"/>
    <w:rsid w:val="00A00F7C"/>
    <w:rsid w:val="00A0144E"/>
    <w:rsid w:val="00A03370"/>
    <w:rsid w:val="00A03917"/>
    <w:rsid w:val="00A10DE4"/>
    <w:rsid w:val="00A156E7"/>
    <w:rsid w:val="00A17BDB"/>
    <w:rsid w:val="00A24068"/>
    <w:rsid w:val="00A25E64"/>
    <w:rsid w:val="00A27202"/>
    <w:rsid w:val="00A30224"/>
    <w:rsid w:val="00A3102B"/>
    <w:rsid w:val="00A348C6"/>
    <w:rsid w:val="00A37768"/>
    <w:rsid w:val="00A42218"/>
    <w:rsid w:val="00A43022"/>
    <w:rsid w:val="00A4558B"/>
    <w:rsid w:val="00A459FB"/>
    <w:rsid w:val="00A46B1D"/>
    <w:rsid w:val="00A47801"/>
    <w:rsid w:val="00A507D4"/>
    <w:rsid w:val="00A52998"/>
    <w:rsid w:val="00A53AD0"/>
    <w:rsid w:val="00A5718E"/>
    <w:rsid w:val="00A57C87"/>
    <w:rsid w:val="00A601B1"/>
    <w:rsid w:val="00A604AF"/>
    <w:rsid w:val="00A66028"/>
    <w:rsid w:val="00A6681E"/>
    <w:rsid w:val="00A675E7"/>
    <w:rsid w:val="00A71115"/>
    <w:rsid w:val="00A804AA"/>
    <w:rsid w:val="00A806B2"/>
    <w:rsid w:val="00A85D9A"/>
    <w:rsid w:val="00A86B1E"/>
    <w:rsid w:val="00A90DF1"/>
    <w:rsid w:val="00A91845"/>
    <w:rsid w:val="00A94055"/>
    <w:rsid w:val="00A97957"/>
    <w:rsid w:val="00AA1DC3"/>
    <w:rsid w:val="00AA4FEC"/>
    <w:rsid w:val="00AA503A"/>
    <w:rsid w:val="00AB7B52"/>
    <w:rsid w:val="00AC1762"/>
    <w:rsid w:val="00AC4484"/>
    <w:rsid w:val="00AC6E9D"/>
    <w:rsid w:val="00AC77B2"/>
    <w:rsid w:val="00AD7E20"/>
    <w:rsid w:val="00AE04FA"/>
    <w:rsid w:val="00AE2C7E"/>
    <w:rsid w:val="00AE4BC1"/>
    <w:rsid w:val="00AE77B4"/>
    <w:rsid w:val="00AE79A5"/>
    <w:rsid w:val="00AE7C79"/>
    <w:rsid w:val="00AF22B1"/>
    <w:rsid w:val="00AF24B5"/>
    <w:rsid w:val="00AF72D4"/>
    <w:rsid w:val="00AF730D"/>
    <w:rsid w:val="00AF7AD6"/>
    <w:rsid w:val="00B0202A"/>
    <w:rsid w:val="00B036B2"/>
    <w:rsid w:val="00B05DFE"/>
    <w:rsid w:val="00B06A78"/>
    <w:rsid w:val="00B06B1E"/>
    <w:rsid w:val="00B124FF"/>
    <w:rsid w:val="00B14D8D"/>
    <w:rsid w:val="00B25308"/>
    <w:rsid w:val="00B30E16"/>
    <w:rsid w:val="00B32656"/>
    <w:rsid w:val="00B33BF5"/>
    <w:rsid w:val="00B34B80"/>
    <w:rsid w:val="00B34FAB"/>
    <w:rsid w:val="00B3579C"/>
    <w:rsid w:val="00B472B4"/>
    <w:rsid w:val="00B47CA5"/>
    <w:rsid w:val="00B503F8"/>
    <w:rsid w:val="00B5544F"/>
    <w:rsid w:val="00B57CD3"/>
    <w:rsid w:val="00B62827"/>
    <w:rsid w:val="00B6383C"/>
    <w:rsid w:val="00B661AA"/>
    <w:rsid w:val="00B67F98"/>
    <w:rsid w:val="00B7395F"/>
    <w:rsid w:val="00B77E3D"/>
    <w:rsid w:val="00B83C06"/>
    <w:rsid w:val="00B86B33"/>
    <w:rsid w:val="00B90BF2"/>
    <w:rsid w:val="00B91A5C"/>
    <w:rsid w:val="00B95DB3"/>
    <w:rsid w:val="00B96377"/>
    <w:rsid w:val="00BA1FEE"/>
    <w:rsid w:val="00BA496B"/>
    <w:rsid w:val="00BA4E2A"/>
    <w:rsid w:val="00BA4FEF"/>
    <w:rsid w:val="00BA7304"/>
    <w:rsid w:val="00BA768E"/>
    <w:rsid w:val="00BB28E9"/>
    <w:rsid w:val="00BB4CC1"/>
    <w:rsid w:val="00BD0314"/>
    <w:rsid w:val="00BD29FB"/>
    <w:rsid w:val="00BD6F9B"/>
    <w:rsid w:val="00BD70C8"/>
    <w:rsid w:val="00BE4C34"/>
    <w:rsid w:val="00BE5FC2"/>
    <w:rsid w:val="00BF3EB2"/>
    <w:rsid w:val="00BF4DAA"/>
    <w:rsid w:val="00BF4F43"/>
    <w:rsid w:val="00BF5400"/>
    <w:rsid w:val="00BF5BD9"/>
    <w:rsid w:val="00C00FC6"/>
    <w:rsid w:val="00C0281B"/>
    <w:rsid w:val="00C02BE0"/>
    <w:rsid w:val="00C04EB8"/>
    <w:rsid w:val="00C062BD"/>
    <w:rsid w:val="00C1015C"/>
    <w:rsid w:val="00C11092"/>
    <w:rsid w:val="00C118E0"/>
    <w:rsid w:val="00C146F3"/>
    <w:rsid w:val="00C17582"/>
    <w:rsid w:val="00C17939"/>
    <w:rsid w:val="00C37016"/>
    <w:rsid w:val="00C37E31"/>
    <w:rsid w:val="00C409BC"/>
    <w:rsid w:val="00C4221B"/>
    <w:rsid w:val="00C45AC1"/>
    <w:rsid w:val="00C47072"/>
    <w:rsid w:val="00C4739F"/>
    <w:rsid w:val="00C5399B"/>
    <w:rsid w:val="00C54C39"/>
    <w:rsid w:val="00C550AF"/>
    <w:rsid w:val="00C6650D"/>
    <w:rsid w:val="00C72633"/>
    <w:rsid w:val="00C73561"/>
    <w:rsid w:val="00C86972"/>
    <w:rsid w:val="00C92E38"/>
    <w:rsid w:val="00C9516D"/>
    <w:rsid w:val="00CA082A"/>
    <w:rsid w:val="00CA2B26"/>
    <w:rsid w:val="00CA3BC7"/>
    <w:rsid w:val="00CA4AA4"/>
    <w:rsid w:val="00CD03DB"/>
    <w:rsid w:val="00CD6318"/>
    <w:rsid w:val="00CE166F"/>
    <w:rsid w:val="00CF140F"/>
    <w:rsid w:val="00CF3FD5"/>
    <w:rsid w:val="00D00B36"/>
    <w:rsid w:val="00D01457"/>
    <w:rsid w:val="00D022E6"/>
    <w:rsid w:val="00D02389"/>
    <w:rsid w:val="00D04789"/>
    <w:rsid w:val="00D04A01"/>
    <w:rsid w:val="00D05883"/>
    <w:rsid w:val="00D11874"/>
    <w:rsid w:val="00D1249D"/>
    <w:rsid w:val="00D1480A"/>
    <w:rsid w:val="00D14C9C"/>
    <w:rsid w:val="00D16FCD"/>
    <w:rsid w:val="00D17316"/>
    <w:rsid w:val="00D17D6E"/>
    <w:rsid w:val="00D22EC4"/>
    <w:rsid w:val="00D26405"/>
    <w:rsid w:val="00D266A6"/>
    <w:rsid w:val="00D26C55"/>
    <w:rsid w:val="00D30FE3"/>
    <w:rsid w:val="00D313B6"/>
    <w:rsid w:val="00D35C72"/>
    <w:rsid w:val="00D36B9C"/>
    <w:rsid w:val="00D404DC"/>
    <w:rsid w:val="00D44721"/>
    <w:rsid w:val="00D50EFC"/>
    <w:rsid w:val="00D512A8"/>
    <w:rsid w:val="00D516A8"/>
    <w:rsid w:val="00D548DE"/>
    <w:rsid w:val="00D54FAC"/>
    <w:rsid w:val="00D643C0"/>
    <w:rsid w:val="00D6630E"/>
    <w:rsid w:val="00D666E5"/>
    <w:rsid w:val="00D66F3C"/>
    <w:rsid w:val="00D671EB"/>
    <w:rsid w:val="00D706A6"/>
    <w:rsid w:val="00D71196"/>
    <w:rsid w:val="00D71A3B"/>
    <w:rsid w:val="00D753FB"/>
    <w:rsid w:val="00D82FA8"/>
    <w:rsid w:val="00DB242F"/>
    <w:rsid w:val="00DB2910"/>
    <w:rsid w:val="00DB438D"/>
    <w:rsid w:val="00DB49E1"/>
    <w:rsid w:val="00DC01ED"/>
    <w:rsid w:val="00DD072D"/>
    <w:rsid w:val="00DD08B2"/>
    <w:rsid w:val="00DD0BFA"/>
    <w:rsid w:val="00DD474C"/>
    <w:rsid w:val="00DD5D2C"/>
    <w:rsid w:val="00DE08EF"/>
    <w:rsid w:val="00DE1E8B"/>
    <w:rsid w:val="00DE26B0"/>
    <w:rsid w:val="00DE3AD3"/>
    <w:rsid w:val="00DE68C2"/>
    <w:rsid w:val="00DF0356"/>
    <w:rsid w:val="00DF23C3"/>
    <w:rsid w:val="00DF3373"/>
    <w:rsid w:val="00DF3D29"/>
    <w:rsid w:val="00E105B0"/>
    <w:rsid w:val="00E116D4"/>
    <w:rsid w:val="00E12189"/>
    <w:rsid w:val="00E129B4"/>
    <w:rsid w:val="00E13D4B"/>
    <w:rsid w:val="00E15DA8"/>
    <w:rsid w:val="00E1652F"/>
    <w:rsid w:val="00E17B99"/>
    <w:rsid w:val="00E25DF3"/>
    <w:rsid w:val="00E31B69"/>
    <w:rsid w:val="00E36724"/>
    <w:rsid w:val="00E36B16"/>
    <w:rsid w:val="00E440E5"/>
    <w:rsid w:val="00E442AF"/>
    <w:rsid w:val="00E4631A"/>
    <w:rsid w:val="00E47515"/>
    <w:rsid w:val="00E52B13"/>
    <w:rsid w:val="00E53B1E"/>
    <w:rsid w:val="00E61FA9"/>
    <w:rsid w:val="00E7104E"/>
    <w:rsid w:val="00E711E4"/>
    <w:rsid w:val="00E71C5F"/>
    <w:rsid w:val="00E73215"/>
    <w:rsid w:val="00E75F7B"/>
    <w:rsid w:val="00E764E9"/>
    <w:rsid w:val="00E77F44"/>
    <w:rsid w:val="00E816B6"/>
    <w:rsid w:val="00E90EC1"/>
    <w:rsid w:val="00E9674C"/>
    <w:rsid w:val="00E9728E"/>
    <w:rsid w:val="00EA1C78"/>
    <w:rsid w:val="00EA67A5"/>
    <w:rsid w:val="00EA6987"/>
    <w:rsid w:val="00EB3876"/>
    <w:rsid w:val="00EB5C42"/>
    <w:rsid w:val="00EB5C66"/>
    <w:rsid w:val="00EC1280"/>
    <w:rsid w:val="00EC146C"/>
    <w:rsid w:val="00EC340F"/>
    <w:rsid w:val="00EC36B6"/>
    <w:rsid w:val="00EC42B3"/>
    <w:rsid w:val="00EC5907"/>
    <w:rsid w:val="00ED0590"/>
    <w:rsid w:val="00ED7CC4"/>
    <w:rsid w:val="00EE464B"/>
    <w:rsid w:val="00EE4F09"/>
    <w:rsid w:val="00EE5101"/>
    <w:rsid w:val="00EF0150"/>
    <w:rsid w:val="00EF0A84"/>
    <w:rsid w:val="00EF38BA"/>
    <w:rsid w:val="00F04145"/>
    <w:rsid w:val="00F058C7"/>
    <w:rsid w:val="00F1082C"/>
    <w:rsid w:val="00F111C1"/>
    <w:rsid w:val="00F146E7"/>
    <w:rsid w:val="00F245DB"/>
    <w:rsid w:val="00F24A3F"/>
    <w:rsid w:val="00F257F1"/>
    <w:rsid w:val="00F26D96"/>
    <w:rsid w:val="00F27C34"/>
    <w:rsid w:val="00F30DA7"/>
    <w:rsid w:val="00F32FA2"/>
    <w:rsid w:val="00F41A66"/>
    <w:rsid w:val="00F45018"/>
    <w:rsid w:val="00F45085"/>
    <w:rsid w:val="00F50F14"/>
    <w:rsid w:val="00F5160C"/>
    <w:rsid w:val="00F61115"/>
    <w:rsid w:val="00F6421F"/>
    <w:rsid w:val="00F65095"/>
    <w:rsid w:val="00F73EBE"/>
    <w:rsid w:val="00F80786"/>
    <w:rsid w:val="00F8339D"/>
    <w:rsid w:val="00F84758"/>
    <w:rsid w:val="00F84B41"/>
    <w:rsid w:val="00F87E4E"/>
    <w:rsid w:val="00F93335"/>
    <w:rsid w:val="00F9564E"/>
    <w:rsid w:val="00FA3EBB"/>
    <w:rsid w:val="00FA6E0A"/>
    <w:rsid w:val="00FA7647"/>
    <w:rsid w:val="00FB2618"/>
    <w:rsid w:val="00FC1E75"/>
    <w:rsid w:val="00FC2631"/>
    <w:rsid w:val="00FC2FF4"/>
    <w:rsid w:val="00FC3412"/>
    <w:rsid w:val="00FC6FC6"/>
    <w:rsid w:val="00FD1C10"/>
    <w:rsid w:val="00FD36E9"/>
    <w:rsid w:val="00FD63F7"/>
    <w:rsid w:val="00FD7349"/>
    <w:rsid w:val="00FE02F8"/>
    <w:rsid w:val="00FE0568"/>
    <w:rsid w:val="00FE4AFE"/>
    <w:rsid w:val="00FE6377"/>
    <w:rsid w:val="00FF1A98"/>
    <w:rsid w:val="00FF2548"/>
    <w:rsid w:val="00FF33CC"/>
    <w:rsid w:val="00FF47E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E8CEA6"/>
  <w15:chartTrackingRefBased/>
  <w15:docId w15:val="{E92CAAF0-9D81-4DCA-8C15-58AF51A7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3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styleId="AnvndHyperlnk">
    <w:name w:val="FollowedHyperlink"/>
    <w:rsid w:val="006F7B7D"/>
    <w:rPr>
      <w:color w:val="800080"/>
      <w:u w:val="single"/>
    </w:rPr>
  </w:style>
  <w:style w:type="character" w:styleId="Kommentarsreferens">
    <w:name w:val="annotation reference"/>
    <w:semiHidden/>
    <w:rsid w:val="00D548DE"/>
    <w:rPr>
      <w:sz w:val="16"/>
      <w:szCs w:val="16"/>
    </w:rPr>
  </w:style>
  <w:style w:type="paragraph" w:styleId="Kommentarer">
    <w:name w:val="annotation text"/>
    <w:basedOn w:val="Normal"/>
    <w:semiHidden/>
    <w:rsid w:val="00D548DE"/>
    <w:rPr>
      <w:sz w:val="20"/>
    </w:rPr>
  </w:style>
  <w:style w:type="paragraph" w:styleId="Kommentarsmne">
    <w:name w:val="annotation subject"/>
    <w:basedOn w:val="Kommentarer"/>
    <w:next w:val="Kommentarer"/>
    <w:semiHidden/>
    <w:rsid w:val="00D548DE"/>
    <w:rPr>
      <w:b/>
      <w:bCs/>
    </w:rPr>
  </w:style>
  <w:style w:type="character" w:customStyle="1" w:styleId="SidfotChar">
    <w:name w:val="Sidfot Char"/>
    <w:link w:val="Sidfot"/>
    <w:uiPriority w:val="99"/>
    <w:rsid w:val="00736070"/>
    <w:rPr>
      <w:rFonts w:ascii="Calibri" w:hAnsi="Calibri"/>
      <w:sz w:val="22"/>
    </w:rPr>
  </w:style>
  <w:style w:type="paragraph" w:styleId="Liststycke">
    <w:name w:val="List Paragraph"/>
    <w:basedOn w:val="Normal"/>
    <w:uiPriority w:val="34"/>
    <w:qFormat/>
    <w:rsid w:val="0047409A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47409A"/>
    <w:rPr>
      <w:i/>
      <w:iCs/>
    </w:rPr>
  </w:style>
  <w:style w:type="character" w:customStyle="1" w:styleId="SidhuvudChar">
    <w:name w:val="Sidhuvud Char"/>
    <w:link w:val="Sidhuvud"/>
    <w:uiPriority w:val="99"/>
    <w:rsid w:val="0047409A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6E37A9"/>
    <w:rPr>
      <w:rFonts w:ascii="Arial" w:hAnsi="Arial"/>
      <w:b/>
      <w:sz w:val="22"/>
    </w:rPr>
  </w:style>
  <w:style w:type="table" w:customStyle="1" w:styleId="Tabellrutnt1">
    <w:name w:val="Tabellrutnät1"/>
    <w:basedOn w:val="Normaltabell"/>
    <w:next w:val="Tabellrutnt"/>
    <w:uiPriority w:val="39"/>
    <w:rsid w:val="0058712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1A9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4EE-767D-394F-A263-9686122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Studieplan</vt:lpstr>
      <vt:lpstr>Studieplan</vt:lpstr>
    </vt:vector>
  </TitlesOfParts>
  <Company>Förvaltningen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Studieplan</dc:title>
  <dc:subject>Studieplan</dc:subject>
  <dc:creator>helasp</dc:creator>
  <cp:keywords/>
  <cp:lastModifiedBy>Véronique Henriksson</cp:lastModifiedBy>
  <cp:revision>2</cp:revision>
  <cp:lastPrinted>2013-04-15T16:01:00Z</cp:lastPrinted>
  <dcterms:created xsi:type="dcterms:W3CDTF">2025-06-02T12:14:00Z</dcterms:created>
  <dcterms:modified xsi:type="dcterms:W3CDTF">2025-06-02T12:14:00Z</dcterms:modified>
</cp:coreProperties>
</file>